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083" w:rsidRDefault="007F0083" w:rsidP="00E85058">
      <w:pPr>
        <w:jc w:val="center"/>
        <w:rPr>
          <w:rFonts w:ascii="Times New Roman" w:hAnsi="Times New Roman" w:cs="Times New Roman"/>
          <w:b/>
          <w:sz w:val="24"/>
          <w:szCs w:val="24"/>
        </w:rPr>
      </w:pPr>
      <w:r w:rsidRPr="00FC139D">
        <w:rPr>
          <w:rFonts w:ascii="Times New Roman" w:hAnsi="Times New Roman" w:cs="Times New Roman"/>
          <w:b/>
          <w:i/>
          <w:sz w:val="24"/>
          <w:szCs w:val="24"/>
        </w:rPr>
        <w:t>Seedfolks</w:t>
      </w:r>
      <w:r w:rsidRPr="007F0083">
        <w:rPr>
          <w:rFonts w:ascii="Times New Roman" w:hAnsi="Times New Roman" w:cs="Times New Roman"/>
          <w:b/>
          <w:sz w:val="24"/>
          <w:szCs w:val="24"/>
        </w:rPr>
        <w:t xml:space="preserve"> Background</w:t>
      </w:r>
      <w:r w:rsidR="00FC139D">
        <w:rPr>
          <w:rFonts w:ascii="Times New Roman" w:hAnsi="Times New Roman" w:cs="Times New Roman"/>
          <w:b/>
          <w:sz w:val="24"/>
          <w:szCs w:val="24"/>
        </w:rPr>
        <w:t xml:space="preserve"> and Lesson Plan Ideas</w:t>
      </w:r>
    </w:p>
    <w:p w:rsidR="00AD3B60" w:rsidRPr="00E85058" w:rsidRDefault="00AD3B60" w:rsidP="00E85058">
      <w:pPr>
        <w:jc w:val="center"/>
        <w:rPr>
          <w:rFonts w:ascii="Times New Roman" w:hAnsi="Times New Roman" w:cs="Times New Roman"/>
          <w:b/>
          <w:sz w:val="24"/>
          <w:szCs w:val="24"/>
        </w:rPr>
      </w:pPr>
    </w:p>
    <w:p w:rsidR="00AD3B60" w:rsidRDefault="00AD3B60" w:rsidP="00AD3B60">
      <w:pPr>
        <w:jc w:val="right"/>
        <w:rPr>
          <w:rFonts w:ascii="Times New Roman" w:hAnsi="Times New Roman" w:cs="Times New Roman"/>
          <w:sz w:val="24"/>
          <w:szCs w:val="24"/>
        </w:rPr>
      </w:pPr>
      <w:r>
        <w:rPr>
          <w:rFonts w:ascii="Times New Roman" w:hAnsi="Times New Roman" w:cs="Times New Roman"/>
          <w:sz w:val="24"/>
          <w:szCs w:val="24"/>
        </w:rPr>
        <w:t>Link to Seedfolks PowerPoint presentation:</w:t>
      </w:r>
    </w:p>
    <w:p w:rsidR="00AD3B60" w:rsidRDefault="00AD3B60" w:rsidP="00AD3B60">
      <w:pPr>
        <w:jc w:val="right"/>
        <w:rPr>
          <w:rFonts w:ascii="Times New Roman" w:hAnsi="Times New Roman" w:cs="Times New Roman"/>
          <w:sz w:val="24"/>
          <w:szCs w:val="24"/>
        </w:rPr>
      </w:pPr>
      <w:r w:rsidRPr="00AD3B60">
        <w:rPr>
          <w:rFonts w:ascii="Times New Roman" w:hAnsi="Times New Roman" w:cs="Times New Roman"/>
          <w:sz w:val="24"/>
          <w:szCs w:val="24"/>
        </w:rPr>
        <w:t>www.vanceholmes.com/edu/holmes_00_seedfolkschartz.pptx</w:t>
      </w:r>
    </w:p>
    <w:p w:rsidR="00AD3B60" w:rsidRDefault="00AD3B60" w:rsidP="00E85058">
      <w:pPr>
        <w:rPr>
          <w:rFonts w:ascii="Times New Roman" w:hAnsi="Times New Roman" w:cs="Times New Roman"/>
          <w:sz w:val="24"/>
          <w:szCs w:val="24"/>
        </w:rPr>
      </w:pPr>
    </w:p>
    <w:p w:rsidR="00A754F2" w:rsidRDefault="00E85058" w:rsidP="00E85058">
      <w:pPr>
        <w:rPr>
          <w:rFonts w:ascii="Times New Roman" w:hAnsi="Times New Roman" w:cs="Times New Roman"/>
          <w:sz w:val="24"/>
          <w:szCs w:val="24"/>
        </w:rPr>
      </w:pPr>
      <w:r w:rsidRPr="00E85058">
        <w:rPr>
          <w:rFonts w:ascii="Times New Roman" w:hAnsi="Times New Roman" w:cs="Times New Roman"/>
          <w:sz w:val="24"/>
          <w:szCs w:val="24"/>
        </w:rPr>
        <w:t>Seedfolks (1997) is a novel written by Paul Fleischman, with</w:t>
      </w:r>
      <w:r>
        <w:rPr>
          <w:rFonts w:ascii="Times New Roman" w:hAnsi="Times New Roman" w:cs="Times New Roman"/>
          <w:sz w:val="24"/>
          <w:szCs w:val="24"/>
        </w:rPr>
        <w:t xml:space="preserve"> illustrations by Judy Pedersen.</w:t>
      </w:r>
      <w:r w:rsidR="00A754F2">
        <w:rPr>
          <w:rFonts w:ascii="Times New Roman" w:hAnsi="Times New Roman" w:cs="Times New Roman"/>
          <w:sz w:val="24"/>
          <w:szCs w:val="24"/>
        </w:rPr>
        <w:t xml:space="preserve"> It </w:t>
      </w:r>
      <w:r w:rsidR="00A754F2" w:rsidRPr="007F0083">
        <w:rPr>
          <w:rFonts w:ascii="Times New Roman" w:hAnsi="Times New Roman" w:cs="Times New Roman"/>
          <w:sz w:val="24"/>
          <w:szCs w:val="24"/>
        </w:rPr>
        <w:t xml:space="preserve">follows the interconnected stories of 13 people whose lives are changed when they </w:t>
      </w:r>
      <w:r w:rsidR="00A754F2">
        <w:rPr>
          <w:rFonts w:ascii="Times New Roman" w:hAnsi="Times New Roman" w:cs="Times New Roman"/>
          <w:sz w:val="24"/>
          <w:szCs w:val="24"/>
        </w:rPr>
        <w:t xml:space="preserve">begin to care for a neglected </w:t>
      </w:r>
      <w:r w:rsidR="00A754F2" w:rsidRPr="007F0083">
        <w:rPr>
          <w:rFonts w:ascii="Times New Roman" w:hAnsi="Times New Roman" w:cs="Times New Roman"/>
          <w:sz w:val="24"/>
          <w:szCs w:val="24"/>
        </w:rPr>
        <w:t>community garden.</w:t>
      </w:r>
      <w:r w:rsidR="00A754F2">
        <w:rPr>
          <w:rFonts w:ascii="Times New Roman" w:hAnsi="Times New Roman" w:cs="Times New Roman"/>
          <w:sz w:val="24"/>
          <w:szCs w:val="24"/>
        </w:rPr>
        <w:t xml:space="preserve"> The story is developed through a </w:t>
      </w:r>
      <w:r w:rsidR="00A754F2" w:rsidRPr="007F0083">
        <w:rPr>
          <w:rFonts w:ascii="Times New Roman" w:hAnsi="Times New Roman" w:cs="Times New Roman"/>
          <w:sz w:val="24"/>
          <w:szCs w:val="24"/>
        </w:rPr>
        <w:t xml:space="preserve">series of </w:t>
      </w:r>
      <w:r w:rsidR="00A754F2">
        <w:rPr>
          <w:rFonts w:ascii="Times New Roman" w:hAnsi="Times New Roman" w:cs="Times New Roman"/>
          <w:sz w:val="24"/>
          <w:szCs w:val="24"/>
        </w:rPr>
        <w:t xml:space="preserve">narrative </w:t>
      </w:r>
      <w:r w:rsidR="00A754F2" w:rsidRPr="007F0083">
        <w:rPr>
          <w:rFonts w:ascii="Times New Roman" w:hAnsi="Times New Roman" w:cs="Times New Roman"/>
          <w:sz w:val="24"/>
          <w:szCs w:val="24"/>
        </w:rPr>
        <w:t>vignettes that chronicle the transformation of an i</w:t>
      </w:r>
      <w:r w:rsidR="00A754F2">
        <w:rPr>
          <w:rFonts w:ascii="Times New Roman" w:hAnsi="Times New Roman" w:cs="Times New Roman"/>
          <w:sz w:val="24"/>
          <w:szCs w:val="24"/>
        </w:rPr>
        <w:t xml:space="preserve">nner-city neighborhood into a </w:t>
      </w:r>
      <w:r w:rsidR="00A754F2" w:rsidRPr="007F0083">
        <w:rPr>
          <w:rFonts w:ascii="Times New Roman" w:hAnsi="Times New Roman" w:cs="Times New Roman"/>
          <w:sz w:val="24"/>
          <w:szCs w:val="24"/>
        </w:rPr>
        <w:t>true community. Each character transforms the abandoned lot into a community garden, and in the</w:t>
      </w:r>
      <w:r w:rsidR="00A754F2">
        <w:rPr>
          <w:rFonts w:ascii="Times New Roman" w:hAnsi="Times New Roman" w:cs="Times New Roman"/>
          <w:sz w:val="24"/>
          <w:szCs w:val="24"/>
        </w:rPr>
        <w:t xml:space="preserve"> process, the characters also </w:t>
      </w:r>
      <w:r w:rsidR="00A754F2" w:rsidRPr="007F0083">
        <w:rPr>
          <w:rFonts w:ascii="Times New Roman" w:hAnsi="Times New Roman" w:cs="Times New Roman"/>
          <w:sz w:val="24"/>
          <w:szCs w:val="24"/>
        </w:rPr>
        <w:t>transform their</w:t>
      </w:r>
      <w:r w:rsidR="00FC139D">
        <w:rPr>
          <w:rFonts w:ascii="Times New Roman" w:hAnsi="Times New Roman" w:cs="Times New Roman"/>
          <w:sz w:val="24"/>
          <w:szCs w:val="24"/>
        </w:rPr>
        <w:t xml:space="preserve"> lives and their neighborhood. </w:t>
      </w:r>
    </w:p>
    <w:p w:rsidR="00FC139D" w:rsidRDefault="00FC139D" w:rsidP="00E85058">
      <w:pPr>
        <w:rPr>
          <w:rFonts w:ascii="Times New Roman" w:hAnsi="Times New Roman" w:cs="Times New Roman"/>
          <w:sz w:val="24"/>
          <w:szCs w:val="24"/>
        </w:rPr>
      </w:pPr>
    </w:p>
    <w:p w:rsidR="00A754F2" w:rsidRDefault="00A754F2" w:rsidP="00E85058">
      <w:pPr>
        <w:rPr>
          <w:rFonts w:ascii="Times New Roman" w:hAnsi="Times New Roman" w:cs="Times New Roman"/>
          <w:sz w:val="24"/>
          <w:szCs w:val="24"/>
        </w:rPr>
      </w:pPr>
      <w:r w:rsidRPr="00E85058">
        <w:rPr>
          <w:rFonts w:ascii="Times New Roman" w:hAnsi="Times New Roman" w:cs="Times New Roman"/>
          <w:sz w:val="24"/>
          <w:szCs w:val="24"/>
        </w:rPr>
        <w:t>Seedfolks (1997) is a novel written by Paul Fleischman, with</w:t>
      </w:r>
      <w:r>
        <w:rPr>
          <w:rFonts w:ascii="Times New Roman" w:hAnsi="Times New Roman" w:cs="Times New Roman"/>
          <w:sz w:val="24"/>
          <w:szCs w:val="24"/>
        </w:rPr>
        <w:t xml:space="preserve"> illustrations by Judy Pedersen.</w:t>
      </w:r>
    </w:p>
    <w:p w:rsidR="007606CD" w:rsidRDefault="007606CD" w:rsidP="00E85058">
      <w:pPr>
        <w:rPr>
          <w:rFonts w:ascii="Times New Roman" w:hAnsi="Times New Roman" w:cs="Times New Roman"/>
          <w:sz w:val="24"/>
          <w:szCs w:val="24"/>
        </w:rPr>
      </w:pPr>
      <w:r>
        <w:rPr>
          <w:rFonts w:ascii="Times New Roman" w:hAnsi="Times New Roman" w:cs="Times New Roman"/>
          <w:sz w:val="24"/>
          <w:szCs w:val="24"/>
        </w:rPr>
        <w:t>Seedfolks is . . . a small book with a big message.</w:t>
      </w:r>
    </w:p>
    <w:p w:rsidR="007606CD" w:rsidRPr="007606CD" w:rsidRDefault="007606CD" w:rsidP="007606CD">
      <w:pPr>
        <w:pStyle w:val="ListParagraph"/>
        <w:numPr>
          <w:ilvl w:val="0"/>
          <w:numId w:val="1"/>
        </w:numPr>
        <w:rPr>
          <w:rFonts w:ascii="Times New Roman" w:hAnsi="Times New Roman" w:cs="Times New Roman"/>
          <w:sz w:val="24"/>
          <w:szCs w:val="24"/>
        </w:rPr>
      </w:pPr>
      <w:r w:rsidRPr="007606CD">
        <w:rPr>
          <w:rFonts w:ascii="Times New Roman" w:hAnsi="Times New Roman" w:cs="Times New Roman"/>
          <w:sz w:val="24"/>
          <w:szCs w:val="24"/>
        </w:rPr>
        <w:t>ALA Best Books for Young Adults (1998)</w:t>
      </w:r>
    </w:p>
    <w:p w:rsidR="007606CD" w:rsidRPr="007606CD" w:rsidRDefault="007606CD" w:rsidP="007606CD">
      <w:pPr>
        <w:pStyle w:val="ListParagraph"/>
        <w:numPr>
          <w:ilvl w:val="0"/>
          <w:numId w:val="1"/>
        </w:numPr>
        <w:rPr>
          <w:rFonts w:ascii="Times New Roman" w:hAnsi="Times New Roman" w:cs="Times New Roman"/>
          <w:sz w:val="24"/>
          <w:szCs w:val="24"/>
        </w:rPr>
      </w:pPr>
      <w:r w:rsidRPr="007606CD">
        <w:rPr>
          <w:rFonts w:ascii="Times New Roman" w:hAnsi="Times New Roman" w:cs="Times New Roman"/>
          <w:sz w:val="24"/>
          <w:szCs w:val="24"/>
        </w:rPr>
        <w:t>Buckeye Children's Book Award - Grades 6-8 (1999)</w:t>
      </w:r>
    </w:p>
    <w:p w:rsidR="007F0083" w:rsidRP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 xml:space="preserve">Seedfolks follows the interconnected stories of 13 people whose lives are changed when they </w:t>
      </w:r>
      <w:r>
        <w:rPr>
          <w:rFonts w:ascii="Times New Roman" w:hAnsi="Times New Roman" w:cs="Times New Roman"/>
          <w:sz w:val="24"/>
          <w:szCs w:val="24"/>
        </w:rPr>
        <w:t xml:space="preserve">begin to care for a neglected </w:t>
      </w:r>
      <w:r w:rsidRPr="007F0083">
        <w:rPr>
          <w:rFonts w:ascii="Times New Roman" w:hAnsi="Times New Roman" w:cs="Times New Roman"/>
          <w:sz w:val="24"/>
          <w:szCs w:val="24"/>
        </w:rPr>
        <w:t>community garden. Author Paul Fleischma</w:t>
      </w:r>
      <w:r w:rsidR="007606CD">
        <w:rPr>
          <w:rFonts w:ascii="Times New Roman" w:hAnsi="Times New Roman" w:cs="Times New Roman"/>
          <w:sz w:val="24"/>
          <w:szCs w:val="24"/>
        </w:rPr>
        <w:t>n</w:t>
      </w:r>
    </w:p>
    <w:p w:rsidR="007F0083" w:rsidRP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The story explores what happens when a little girl decides to plant a few lima bean seeds in a r</w:t>
      </w:r>
      <w:r>
        <w:rPr>
          <w:rFonts w:ascii="Times New Roman" w:hAnsi="Times New Roman" w:cs="Times New Roman"/>
          <w:sz w:val="24"/>
          <w:szCs w:val="24"/>
        </w:rPr>
        <w:t xml:space="preserve">undown vacant lot filled with </w:t>
      </w:r>
      <w:r w:rsidRPr="007F0083">
        <w:rPr>
          <w:rFonts w:ascii="Times New Roman" w:hAnsi="Times New Roman" w:cs="Times New Roman"/>
          <w:sz w:val="24"/>
          <w:szCs w:val="24"/>
        </w:rPr>
        <w:t>garbage and vermin. Her name is Kim. She's 9 years old, and she yearns to have some kind of connection to her dead father.</w:t>
      </w:r>
    </w:p>
    <w:p w:rsidR="007F0083" w:rsidRP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 xml:space="preserve">Day by day, neighbors who ignored the urban lot filled with trash are drawn to the space with their own mission. </w:t>
      </w:r>
    </w:p>
    <w:p w:rsidR="007F0083" w:rsidRP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Seedfolks by Paul Fleischman is a series of vignettes that chronicle the transformation of an i</w:t>
      </w:r>
      <w:r>
        <w:rPr>
          <w:rFonts w:ascii="Times New Roman" w:hAnsi="Times New Roman" w:cs="Times New Roman"/>
          <w:sz w:val="24"/>
          <w:szCs w:val="24"/>
        </w:rPr>
        <w:t xml:space="preserve">nner-city neighborhood into a </w:t>
      </w:r>
      <w:r w:rsidRPr="007F0083">
        <w:rPr>
          <w:rFonts w:ascii="Times New Roman" w:hAnsi="Times New Roman" w:cs="Times New Roman"/>
          <w:sz w:val="24"/>
          <w:szCs w:val="24"/>
        </w:rPr>
        <w:t>true community. Each character transforms the abandoned lot into a community garden, and in the</w:t>
      </w:r>
      <w:r>
        <w:rPr>
          <w:rFonts w:ascii="Times New Roman" w:hAnsi="Times New Roman" w:cs="Times New Roman"/>
          <w:sz w:val="24"/>
          <w:szCs w:val="24"/>
        </w:rPr>
        <w:t xml:space="preserve"> process, the characters also </w:t>
      </w:r>
      <w:r w:rsidRPr="007F0083">
        <w:rPr>
          <w:rFonts w:ascii="Times New Roman" w:hAnsi="Times New Roman" w:cs="Times New Roman"/>
          <w:sz w:val="24"/>
          <w:szCs w:val="24"/>
        </w:rPr>
        <w:t xml:space="preserve">transform their lives and their neighborhood. </w:t>
      </w:r>
    </w:p>
    <w:p w:rsid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Fleischman is one of the founders of the grammar watchdog group called The Society for The Pr</w:t>
      </w:r>
      <w:r>
        <w:rPr>
          <w:rFonts w:ascii="Times New Roman" w:hAnsi="Times New Roman" w:cs="Times New Roman"/>
          <w:sz w:val="24"/>
          <w:szCs w:val="24"/>
        </w:rPr>
        <w:t>evention of Cruelty to English.</w:t>
      </w:r>
    </w:p>
    <w:p w:rsidR="004175E8" w:rsidRDefault="004175E8" w:rsidP="004175E8">
      <w:pPr>
        <w:rPr>
          <w:rFonts w:ascii="Times New Roman" w:hAnsi="Times New Roman" w:cs="Times New Roman"/>
          <w:sz w:val="24"/>
          <w:szCs w:val="24"/>
        </w:rPr>
      </w:pPr>
      <w:bookmarkStart w:id="0" w:name="_GoBack"/>
      <w:bookmarkEnd w:id="0"/>
    </w:p>
    <w:p w:rsidR="004175E8" w:rsidRPr="002146CD" w:rsidRDefault="004175E8" w:rsidP="004175E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Plot Synopsis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Kim</w:t>
      </w:r>
      <w:r w:rsidRPr="007F1FF8">
        <w:rPr>
          <w:rFonts w:ascii="Times New Roman" w:hAnsi="Times New Roman" w:cs="Times New Roman"/>
          <w:sz w:val="24"/>
          <w:szCs w:val="24"/>
        </w:rPr>
        <w:t xml:space="preserve">, a nine year old Vietnamese girl, decides to plant </w:t>
      </w:r>
      <w:r w:rsidRPr="008E2C9E">
        <w:rPr>
          <w:rFonts w:ascii="Times New Roman" w:hAnsi="Times New Roman" w:cs="Times New Roman"/>
          <w:b/>
          <w:color w:val="FF0000"/>
          <w:sz w:val="24"/>
          <w:szCs w:val="24"/>
        </w:rPr>
        <w:t>six Lima bean seeds</w:t>
      </w:r>
      <w:r w:rsidRPr="008E2C9E">
        <w:rPr>
          <w:rFonts w:ascii="Times New Roman" w:hAnsi="Times New Roman" w:cs="Times New Roman"/>
          <w:color w:val="FF0000"/>
          <w:sz w:val="24"/>
          <w:szCs w:val="24"/>
        </w:rPr>
        <w:t xml:space="preserve"> </w:t>
      </w:r>
      <w:r w:rsidRPr="007F1FF8">
        <w:rPr>
          <w:rFonts w:ascii="Times New Roman" w:hAnsi="Times New Roman" w:cs="Times New Roman"/>
          <w:sz w:val="24"/>
          <w:szCs w:val="24"/>
        </w:rPr>
        <w:t>in a vacant lot in re</w:t>
      </w:r>
      <w:r>
        <w:rPr>
          <w:rFonts w:ascii="Times New Roman" w:hAnsi="Times New Roman" w:cs="Times New Roman"/>
          <w:sz w:val="24"/>
          <w:szCs w:val="24"/>
        </w:rPr>
        <w:t xml:space="preserve">membrance of her dead father, </w:t>
      </w:r>
      <w:r w:rsidRPr="007F1FF8">
        <w:rPr>
          <w:rFonts w:ascii="Times New Roman" w:hAnsi="Times New Roman" w:cs="Times New Roman"/>
          <w:sz w:val="24"/>
          <w:szCs w:val="24"/>
        </w:rPr>
        <w:t>a farmer, and she also has two sisters. She visits every day to see the progress. She plants t</w:t>
      </w:r>
      <w:r>
        <w:rPr>
          <w:rFonts w:ascii="Times New Roman" w:hAnsi="Times New Roman" w:cs="Times New Roman"/>
          <w:sz w:val="24"/>
          <w:szCs w:val="24"/>
        </w:rPr>
        <w:t xml:space="preserve">he beans in the hope that the </w:t>
      </w:r>
      <w:r w:rsidRPr="007F1FF8">
        <w:rPr>
          <w:rFonts w:ascii="Times New Roman" w:hAnsi="Times New Roman" w:cs="Times New Roman"/>
          <w:sz w:val="24"/>
          <w:szCs w:val="24"/>
        </w:rPr>
        <w:t xml:space="preserve">spirit of her father will watch and </w:t>
      </w:r>
      <w:r>
        <w:rPr>
          <w:rFonts w:ascii="Times New Roman" w:hAnsi="Times New Roman" w:cs="Times New Roman"/>
          <w:sz w:val="24"/>
          <w:szCs w:val="24"/>
        </w:rPr>
        <w:t xml:space="preserve">recognize her as his daughter.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Ana</w:t>
      </w:r>
      <w:r w:rsidRPr="007F1FF8">
        <w:rPr>
          <w:rFonts w:ascii="Times New Roman" w:hAnsi="Times New Roman" w:cs="Times New Roman"/>
          <w:sz w:val="24"/>
          <w:szCs w:val="24"/>
        </w:rPr>
        <w:t xml:space="preserve">, a very old woman </w:t>
      </w:r>
      <w:r>
        <w:rPr>
          <w:rFonts w:ascii="Times New Roman" w:hAnsi="Times New Roman" w:cs="Times New Roman"/>
          <w:sz w:val="24"/>
          <w:szCs w:val="24"/>
        </w:rPr>
        <w:t xml:space="preserve">who is Romanian sees Kim bury </w:t>
      </w:r>
      <w:r w:rsidRPr="007F1FF8">
        <w:rPr>
          <w:rFonts w:ascii="Times New Roman" w:hAnsi="Times New Roman" w:cs="Times New Roman"/>
          <w:sz w:val="24"/>
          <w:szCs w:val="24"/>
        </w:rPr>
        <w:t>something, and quickly assumes Kim is doing something illegal. Ana digs up the seeds in the vaca</w:t>
      </w:r>
      <w:r>
        <w:rPr>
          <w:rFonts w:ascii="Times New Roman" w:hAnsi="Times New Roman" w:cs="Times New Roman"/>
          <w:sz w:val="24"/>
          <w:szCs w:val="24"/>
        </w:rPr>
        <w:t xml:space="preserve">nt lot. Upon discovery of the </w:t>
      </w:r>
      <w:r w:rsidRPr="007F1FF8">
        <w:rPr>
          <w:rFonts w:ascii="Times New Roman" w:hAnsi="Times New Roman" w:cs="Times New Roman"/>
          <w:sz w:val="24"/>
          <w:szCs w:val="24"/>
        </w:rPr>
        <w:t xml:space="preserve">Lima seeds, she </w:t>
      </w:r>
      <w:r>
        <w:rPr>
          <w:rFonts w:ascii="Times New Roman" w:hAnsi="Times New Roman" w:cs="Times New Roman"/>
          <w:sz w:val="24"/>
          <w:szCs w:val="24"/>
        </w:rPr>
        <w:t xml:space="preserve">feels sorry and </w:t>
      </w:r>
      <w:r w:rsidRPr="008E2C9E">
        <w:rPr>
          <w:rFonts w:ascii="Times New Roman" w:hAnsi="Times New Roman" w:cs="Times New Roman"/>
          <w:b/>
          <w:color w:val="FF0000"/>
          <w:sz w:val="24"/>
          <w:szCs w:val="24"/>
        </w:rPr>
        <w:t>replants them</w:t>
      </w:r>
      <w:r>
        <w:rPr>
          <w:rFonts w:ascii="Times New Roman" w:hAnsi="Times New Roman" w:cs="Times New Roman"/>
          <w:sz w:val="24"/>
          <w:szCs w:val="24"/>
        </w:rPr>
        <w:t xml:space="preserve">.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Wendell</w:t>
      </w:r>
      <w:r w:rsidRPr="007F1FF8">
        <w:rPr>
          <w:rFonts w:ascii="Times New Roman" w:hAnsi="Times New Roman" w:cs="Times New Roman"/>
          <w:sz w:val="24"/>
          <w:szCs w:val="24"/>
        </w:rPr>
        <w:t>, a man in the community, is told by An</w:t>
      </w:r>
      <w:r>
        <w:rPr>
          <w:rFonts w:ascii="Times New Roman" w:hAnsi="Times New Roman" w:cs="Times New Roman"/>
          <w:sz w:val="24"/>
          <w:szCs w:val="24"/>
        </w:rPr>
        <w:t xml:space="preserve">a that Kim planted the seeds, </w:t>
      </w:r>
      <w:r w:rsidRPr="007F1FF8">
        <w:rPr>
          <w:rFonts w:ascii="Times New Roman" w:hAnsi="Times New Roman" w:cs="Times New Roman"/>
          <w:sz w:val="24"/>
          <w:szCs w:val="24"/>
        </w:rPr>
        <w:t xml:space="preserve">and they are dying since Kim planted the seeds in the wrong season, so he decides to watch over </w:t>
      </w:r>
      <w:r>
        <w:rPr>
          <w:rFonts w:ascii="Times New Roman" w:hAnsi="Times New Roman" w:cs="Times New Roman"/>
          <w:sz w:val="24"/>
          <w:szCs w:val="24"/>
        </w:rPr>
        <w:t xml:space="preserve">them while he </w:t>
      </w:r>
      <w:r w:rsidRPr="008E2C9E">
        <w:rPr>
          <w:rFonts w:ascii="Times New Roman" w:hAnsi="Times New Roman" w:cs="Times New Roman"/>
          <w:b/>
          <w:color w:val="FF0000"/>
          <w:sz w:val="24"/>
          <w:szCs w:val="24"/>
        </w:rPr>
        <w:t>creates a small garden of his own</w:t>
      </w:r>
      <w:r w:rsidRPr="008E2C9E">
        <w:rPr>
          <w:rFonts w:ascii="Times New Roman" w:hAnsi="Times New Roman" w:cs="Times New Roman"/>
          <w:color w:val="FF0000"/>
          <w:sz w:val="24"/>
          <w:szCs w:val="24"/>
        </w:rPr>
        <w:t xml:space="preserve"> </w:t>
      </w:r>
      <w:r>
        <w:rPr>
          <w:rFonts w:ascii="Times New Roman" w:hAnsi="Times New Roman" w:cs="Times New Roman"/>
          <w:sz w:val="24"/>
          <w:szCs w:val="24"/>
        </w:rPr>
        <w:t xml:space="preserve">in the space.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Gonzalo</w:t>
      </w:r>
      <w:r w:rsidRPr="007F1FF8">
        <w:rPr>
          <w:rFonts w:ascii="Times New Roman" w:hAnsi="Times New Roman" w:cs="Times New Roman"/>
          <w:sz w:val="24"/>
          <w:szCs w:val="24"/>
        </w:rPr>
        <w:t xml:space="preserve">, a Guatemalan teenager, and his uncle, </w:t>
      </w:r>
      <w:r w:rsidRPr="008E2C9E">
        <w:rPr>
          <w:rFonts w:ascii="Times New Roman" w:hAnsi="Times New Roman" w:cs="Times New Roman"/>
          <w:b/>
          <w:sz w:val="24"/>
          <w:szCs w:val="24"/>
        </w:rPr>
        <w:t>Tio Juan</w:t>
      </w:r>
      <w:r w:rsidRPr="007F1FF8">
        <w:rPr>
          <w:rFonts w:ascii="Times New Roman" w:hAnsi="Times New Roman" w:cs="Times New Roman"/>
          <w:sz w:val="24"/>
          <w:szCs w:val="24"/>
        </w:rPr>
        <w:t xml:space="preserve">, also </w:t>
      </w:r>
      <w:r w:rsidRPr="008E2C9E">
        <w:rPr>
          <w:rFonts w:ascii="Times New Roman" w:hAnsi="Times New Roman" w:cs="Times New Roman"/>
          <w:b/>
          <w:color w:val="FF0000"/>
          <w:sz w:val="24"/>
          <w:szCs w:val="24"/>
        </w:rPr>
        <w:t>add to the garden</w:t>
      </w:r>
      <w:r>
        <w:rPr>
          <w:rFonts w:ascii="Times New Roman" w:hAnsi="Times New Roman" w:cs="Times New Roman"/>
          <w:sz w:val="24"/>
          <w:szCs w:val="24"/>
        </w:rPr>
        <w:t xml:space="preserve">. Tio Juan was </w:t>
      </w:r>
      <w:r w:rsidRPr="007F1FF8">
        <w:rPr>
          <w:rFonts w:ascii="Times New Roman" w:hAnsi="Times New Roman" w:cs="Times New Roman"/>
          <w:sz w:val="24"/>
          <w:szCs w:val="24"/>
        </w:rPr>
        <w:t xml:space="preserve">a farmer in Guatemala and finally finds a place he feels comfortable in the garden. Juan helps others with their gardens, but no one can understand him because </w:t>
      </w:r>
      <w:r>
        <w:rPr>
          <w:rFonts w:ascii="Times New Roman" w:hAnsi="Times New Roman" w:cs="Times New Roman"/>
          <w:sz w:val="24"/>
          <w:szCs w:val="24"/>
        </w:rPr>
        <w:t xml:space="preserve">he doesn't even speak English. </w:t>
      </w:r>
    </w:p>
    <w:p w:rsidR="004175E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Sam</w:t>
      </w:r>
      <w:r w:rsidRPr="007F1FF8">
        <w:rPr>
          <w:rFonts w:ascii="Times New Roman" w:hAnsi="Times New Roman" w:cs="Times New Roman"/>
          <w:sz w:val="24"/>
          <w:szCs w:val="24"/>
        </w:rPr>
        <w:t xml:space="preserve"> is a 79 year old man</w:t>
      </w:r>
      <w:r>
        <w:rPr>
          <w:rFonts w:ascii="Times New Roman" w:hAnsi="Times New Roman" w:cs="Times New Roman"/>
          <w:sz w:val="24"/>
          <w:szCs w:val="24"/>
        </w:rPr>
        <w:t xml:space="preserve"> who is nice to everyone, and </w:t>
      </w:r>
      <w:r w:rsidRPr="007F1FF8">
        <w:rPr>
          <w:rFonts w:ascii="Times New Roman" w:hAnsi="Times New Roman" w:cs="Times New Roman"/>
          <w:sz w:val="24"/>
          <w:szCs w:val="24"/>
        </w:rPr>
        <w:t xml:space="preserve">started a contest to </w:t>
      </w:r>
      <w:r w:rsidRPr="008E2C9E">
        <w:rPr>
          <w:rFonts w:ascii="Times New Roman" w:hAnsi="Times New Roman" w:cs="Times New Roman"/>
          <w:b/>
          <w:color w:val="FF0000"/>
          <w:sz w:val="24"/>
          <w:szCs w:val="24"/>
        </w:rPr>
        <w:t>solve the problem of water</w:t>
      </w:r>
      <w:r w:rsidRPr="008E2C9E">
        <w:rPr>
          <w:rFonts w:ascii="Times New Roman" w:hAnsi="Times New Roman" w:cs="Times New Roman"/>
          <w:color w:val="FF0000"/>
          <w:sz w:val="24"/>
          <w:szCs w:val="24"/>
        </w:rPr>
        <w:t xml:space="preserve"> </w:t>
      </w:r>
      <w:r w:rsidRPr="007F1FF8">
        <w:rPr>
          <w:rFonts w:ascii="Times New Roman" w:hAnsi="Times New Roman" w:cs="Times New Roman"/>
          <w:sz w:val="24"/>
          <w:szCs w:val="24"/>
        </w:rPr>
        <w:t>reaching the gardens. If adults can't do it,</w:t>
      </w:r>
      <w:r>
        <w:rPr>
          <w:rFonts w:ascii="Times New Roman" w:hAnsi="Times New Roman" w:cs="Times New Roman"/>
          <w:sz w:val="24"/>
          <w:szCs w:val="24"/>
        </w:rPr>
        <w:t xml:space="preserve"> let children try!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Leona</w:t>
      </w:r>
      <w:r>
        <w:rPr>
          <w:rFonts w:ascii="Times New Roman" w:hAnsi="Times New Roman" w:cs="Times New Roman"/>
          <w:sz w:val="24"/>
          <w:szCs w:val="24"/>
        </w:rPr>
        <w:t xml:space="preserve"> also </w:t>
      </w:r>
      <w:r w:rsidRPr="007F1FF8">
        <w:rPr>
          <w:rFonts w:ascii="Times New Roman" w:hAnsi="Times New Roman" w:cs="Times New Roman"/>
          <w:sz w:val="24"/>
          <w:szCs w:val="24"/>
        </w:rPr>
        <w:t>sees the progress of the garden but dislikes all the garbage. She complai</w:t>
      </w:r>
      <w:r>
        <w:rPr>
          <w:rFonts w:ascii="Times New Roman" w:hAnsi="Times New Roman" w:cs="Times New Roman"/>
          <w:sz w:val="24"/>
          <w:szCs w:val="24"/>
        </w:rPr>
        <w:t xml:space="preserve">ns to the government and </w:t>
      </w:r>
      <w:r w:rsidRPr="008E2C9E">
        <w:rPr>
          <w:rFonts w:ascii="Times New Roman" w:hAnsi="Times New Roman" w:cs="Times New Roman"/>
          <w:b/>
          <w:color w:val="FF0000"/>
          <w:sz w:val="24"/>
          <w:szCs w:val="24"/>
        </w:rPr>
        <w:t>succeeds in clearing the garbage</w:t>
      </w:r>
      <w:r w:rsidRPr="008E2C9E">
        <w:rPr>
          <w:rFonts w:ascii="Times New Roman" w:hAnsi="Times New Roman" w:cs="Times New Roman"/>
          <w:color w:val="FF0000"/>
          <w:sz w:val="24"/>
          <w:szCs w:val="24"/>
        </w:rPr>
        <w:t xml:space="preserve"> </w:t>
      </w:r>
      <w:r>
        <w:rPr>
          <w:rFonts w:ascii="Times New Roman" w:hAnsi="Times New Roman" w:cs="Times New Roman"/>
          <w:sz w:val="24"/>
          <w:szCs w:val="24"/>
        </w:rPr>
        <w:t xml:space="preserve">from the lot.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Curtis</w:t>
      </w:r>
      <w:r>
        <w:rPr>
          <w:rFonts w:ascii="Times New Roman" w:hAnsi="Times New Roman" w:cs="Times New Roman"/>
          <w:sz w:val="24"/>
          <w:szCs w:val="24"/>
        </w:rPr>
        <w:t xml:space="preserve"> </w:t>
      </w:r>
      <w:r w:rsidRPr="008E2C9E">
        <w:rPr>
          <w:rFonts w:ascii="Times New Roman" w:hAnsi="Times New Roman" w:cs="Times New Roman"/>
          <w:b/>
          <w:color w:val="FF0000"/>
          <w:sz w:val="24"/>
          <w:szCs w:val="24"/>
        </w:rPr>
        <w:t>plants tomatoes</w:t>
      </w:r>
      <w:r w:rsidRPr="008E2C9E">
        <w:rPr>
          <w:rFonts w:ascii="Times New Roman" w:hAnsi="Times New Roman" w:cs="Times New Roman"/>
          <w:color w:val="FF0000"/>
          <w:sz w:val="24"/>
          <w:szCs w:val="24"/>
        </w:rPr>
        <w:t xml:space="preserve"> </w:t>
      </w:r>
      <w:r w:rsidRPr="007F1FF8">
        <w:rPr>
          <w:rFonts w:ascii="Times New Roman" w:hAnsi="Times New Roman" w:cs="Times New Roman"/>
          <w:sz w:val="24"/>
          <w:szCs w:val="24"/>
        </w:rPr>
        <w:t>to win the heart of a former girlfriend, Lateesha. Curtis planted it outside the fenc</w:t>
      </w:r>
      <w:r>
        <w:rPr>
          <w:rFonts w:ascii="Times New Roman" w:hAnsi="Times New Roman" w:cs="Times New Roman"/>
          <w:sz w:val="24"/>
          <w:szCs w:val="24"/>
        </w:rPr>
        <w:t xml:space="preserve">e and becomes very protective </w:t>
      </w:r>
      <w:r w:rsidRPr="007F1FF8">
        <w:rPr>
          <w:rFonts w:ascii="Times New Roman" w:hAnsi="Times New Roman" w:cs="Times New Roman"/>
          <w:sz w:val="24"/>
          <w:szCs w:val="24"/>
        </w:rPr>
        <w:t xml:space="preserve">of the garden after some of his tomatoes are stolen. So he enlists </w:t>
      </w:r>
      <w:r w:rsidRPr="008E2C9E">
        <w:rPr>
          <w:rFonts w:ascii="Times New Roman" w:hAnsi="Times New Roman" w:cs="Times New Roman"/>
          <w:b/>
          <w:sz w:val="24"/>
          <w:szCs w:val="24"/>
        </w:rPr>
        <w:t>Royce</w:t>
      </w:r>
      <w:r>
        <w:rPr>
          <w:rFonts w:ascii="Times New Roman" w:hAnsi="Times New Roman" w:cs="Times New Roman"/>
          <w:sz w:val="24"/>
          <w:szCs w:val="24"/>
        </w:rPr>
        <w:t xml:space="preserve">, a teenager who is homeless.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Sae Young</w:t>
      </w:r>
      <w:r>
        <w:rPr>
          <w:rFonts w:ascii="Times New Roman" w:hAnsi="Times New Roman" w:cs="Times New Roman"/>
          <w:sz w:val="24"/>
          <w:szCs w:val="24"/>
        </w:rPr>
        <w:t xml:space="preserve"> owned a </w:t>
      </w:r>
      <w:r w:rsidRPr="007F1FF8">
        <w:rPr>
          <w:rFonts w:ascii="Times New Roman" w:hAnsi="Times New Roman" w:cs="Times New Roman"/>
          <w:sz w:val="24"/>
          <w:szCs w:val="24"/>
        </w:rPr>
        <w:t>dry</w:t>
      </w:r>
      <w:r>
        <w:rPr>
          <w:rFonts w:ascii="Times New Roman" w:hAnsi="Times New Roman" w:cs="Times New Roman"/>
          <w:sz w:val="24"/>
          <w:szCs w:val="24"/>
        </w:rPr>
        <w:t>-</w:t>
      </w:r>
      <w:r w:rsidRPr="007F1FF8">
        <w:rPr>
          <w:rFonts w:ascii="Times New Roman" w:hAnsi="Times New Roman" w:cs="Times New Roman"/>
          <w:sz w:val="24"/>
          <w:szCs w:val="24"/>
        </w:rPr>
        <w:t>cleaning shop until she was brutally beaten during a robbery. Soon she becomes fearful of p</w:t>
      </w:r>
      <w:r>
        <w:rPr>
          <w:rFonts w:ascii="Times New Roman" w:hAnsi="Times New Roman" w:cs="Times New Roman"/>
          <w:sz w:val="24"/>
          <w:szCs w:val="24"/>
        </w:rPr>
        <w:t xml:space="preserve">eople. She would never go out </w:t>
      </w:r>
      <w:r w:rsidRPr="007F1FF8">
        <w:rPr>
          <w:rFonts w:ascii="Times New Roman" w:hAnsi="Times New Roman" w:cs="Times New Roman"/>
          <w:sz w:val="24"/>
          <w:szCs w:val="24"/>
        </w:rPr>
        <w:t xml:space="preserve">of her house and would have everything delivered. When she goes to the garden, she </w:t>
      </w:r>
      <w:r w:rsidRPr="008E2C9E">
        <w:rPr>
          <w:rFonts w:ascii="Times New Roman" w:hAnsi="Times New Roman" w:cs="Times New Roman"/>
          <w:b/>
          <w:color w:val="FF0000"/>
          <w:sz w:val="24"/>
          <w:szCs w:val="24"/>
        </w:rPr>
        <w:t>begins to feel safer around people</w:t>
      </w:r>
      <w:r>
        <w:rPr>
          <w:rFonts w:ascii="Times New Roman" w:hAnsi="Times New Roman" w:cs="Times New Roman"/>
          <w:sz w:val="24"/>
          <w:szCs w:val="24"/>
        </w:rPr>
        <w:t xml:space="preserve">.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Nora</w:t>
      </w:r>
      <w:r>
        <w:rPr>
          <w:rFonts w:ascii="Times New Roman" w:hAnsi="Times New Roman" w:cs="Times New Roman"/>
          <w:sz w:val="24"/>
          <w:szCs w:val="24"/>
        </w:rPr>
        <w:t xml:space="preserve"> </w:t>
      </w:r>
      <w:r w:rsidRPr="007F1FF8">
        <w:rPr>
          <w:rFonts w:ascii="Times New Roman" w:hAnsi="Times New Roman" w:cs="Times New Roman"/>
          <w:sz w:val="24"/>
          <w:szCs w:val="24"/>
        </w:rPr>
        <w:t>is a nurse who takes care of a man in a wheelchair, Mr. Myles, and as they walk by the garde</w:t>
      </w:r>
      <w:r>
        <w:rPr>
          <w:rFonts w:ascii="Times New Roman" w:hAnsi="Times New Roman" w:cs="Times New Roman"/>
          <w:sz w:val="24"/>
          <w:szCs w:val="24"/>
        </w:rPr>
        <w:t xml:space="preserve">n, Mr. Myles gets excited and </w:t>
      </w:r>
      <w:r w:rsidRPr="007F1FF8">
        <w:rPr>
          <w:rFonts w:ascii="Times New Roman" w:hAnsi="Times New Roman" w:cs="Times New Roman"/>
          <w:sz w:val="24"/>
          <w:szCs w:val="24"/>
        </w:rPr>
        <w:t xml:space="preserve">Nora helps him to </w:t>
      </w:r>
      <w:r w:rsidRPr="008E2C9E">
        <w:rPr>
          <w:rFonts w:ascii="Times New Roman" w:hAnsi="Times New Roman" w:cs="Times New Roman"/>
          <w:b/>
          <w:color w:val="FF0000"/>
          <w:sz w:val="24"/>
          <w:szCs w:val="24"/>
        </w:rPr>
        <w:t>join in planting something</w:t>
      </w:r>
      <w:r>
        <w:rPr>
          <w:rFonts w:ascii="Times New Roman" w:hAnsi="Times New Roman" w:cs="Times New Roman"/>
          <w:sz w:val="24"/>
          <w:szCs w:val="24"/>
        </w:rPr>
        <w:t xml:space="preserve">.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Maricela</w:t>
      </w:r>
      <w:r w:rsidRPr="007F1FF8">
        <w:rPr>
          <w:rFonts w:ascii="Times New Roman" w:hAnsi="Times New Roman" w:cs="Times New Roman"/>
          <w:sz w:val="24"/>
          <w:szCs w:val="24"/>
        </w:rPr>
        <w:t xml:space="preserve"> is a pregnant sixteen year old who wishe</w:t>
      </w:r>
      <w:r>
        <w:rPr>
          <w:rFonts w:ascii="Times New Roman" w:hAnsi="Times New Roman" w:cs="Times New Roman"/>
          <w:sz w:val="24"/>
          <w:szCs w:val="24"/>
        </w:rPr>
        <w:t>s her baby would die. Then she contemplates</w:t>
      </w:r>
      <w:r w:rsidRPr="007F1FF8">
        <w:rPr>
          <w:rFonts w:ascii="Times New Roman" w:hAnsi="Times New Roman" w:cs="Times New Roman"/>
          <w:sz w:val="24"/>
          <w:szCs w:val="24"/>
        </w:rPr>
        <w:t xml:space="preserve"> to </w:t>
      </w:r>
      <w:r w:rsidRPr="008E2C9E">
        <w:rPr>
          <w:rFonts w:ascii="Times New Roman" w:hAnsi="Times New Roman" w:cs="Times New Roman"/>
          <w:b/>
          <w:color w:val="FF0000"/>
          <w:sz w:val="24"/>
          <w:szCs w:val="24"/>
        </w:rPr>
        <w:t>the miracle of life</w:t>
      </w:r>
      <w:r>
        <w:rPr>
          <w:rFonts w:ascii="Times New Roman" w:hAnsi="Times New Roman" w:cs="Times New Roman"/>
          <w:sz w:val="24"/>
          <w:szCs w:val="24"/>
        </w:rPr>
        <w:t xml:space="preserve">. </w:t>
      </w:r>
    </w:p>
    <w:p w:rsidR="004175E8" w:rsidRPr="007F1FF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Amir</w:t>
      </w:r>
      <w:r w:rsidRPr="007F1FF8">
        <w:rPr>
          <w:rFonts w:ascii="Times New Roman" w:hAnsi="Times New Roman" w:cs="Times New Roman"/>
          <w:sz w:val="24"/>
          <w:szCs w:val="24"/>
        </w:rPr>
        <w:t xml:space="preserve"> is an Indian immigrant and owns </w:t>
      </w:r>
      <w:r>
        <w:rPr>
          <w:rFonts w:ascii="Times New Roman" w:hAnsi="Times New Roman" w:cs="Times New Roman"/>
          <w:sz w:val="24"/>
          <w:szCs w:val="24"/>
        </w:rPr>
        <w:t xml:space="preserve">a fabric store. He decides to </w:t>
      </w:r>
      <w:r w:rsidRPr="007F1FF8">
        <w:rPr>
          <w:rFonts w:ascii="Times New Roman" w:hAnsi="Times New Roman" w:cs="Times New Roman"/>
          <w:sz w:val="24"/>
          <w:szCs w:val="24"/>
        </w:rPr>
        <w:t>plant eggplant and carrots in the garden. In the garden he meets up with someone who had insult</w:t>
      </w:r>
      <w:r>
        <w:rPr>
          <w:rFonts w:ascii="Times New Roman" w:hAnsi="Times New Roman" w:cs="Times New Roman"/>
          <w:sz w:val="24"/>
          <w:szCs w:val="24"/>
        </w:rPr>
        <w:t xml:space="preserve">ed him in his store, and they </w:t>
      </w:r>
      <w:r w:rsidRPr="007F1FF8">
        <w:rPr>
          <w:rFonts w:ascii="Times New Roman" w:hAnsi="Times New Roman" w:cs="Times New Roman"/>
          <w:sz w:val="24"/>
          <w:szCs w:val="24"/>
        </w:rPr>
        <w:t xml:space="preserve">become friends. He also </w:t>
      </w:r>
      <w:r w:rsidRPr="008E2C9E">
        <w:rPr>
          <w:rFonts w:ascii="Times New Roman" w:hAnsi="Times New Roman" w:cs="Times New Roman"/>
          <w:b/>
          <w:color w:val="FF0000"/>
          <w:sz w:val="24"/>
          <w:szCs w:val="24"/>
        </w:rPr>
        <w:t>assists in the arrest of a robber</w:t>
      </w:r>
      <w:r>
        <w:rPr>
          <w:rFonts w:ascii="Times New Roman" w:hAnsi="Times New Roman" w:cs="Times New Roman"/>
          <w:sz w:val="24"/>
          <w:szCs w:val="24"/>
        </w:rPr>
        <w:t xml:space="preserve">, along with two other men. </w:t>
      </w:r>
    </w:p>
    <w:p w:rsidR="004175E8" w:rsidRDefault="004175E8" w:rsidP="004175E8">
      <w:pPr>
        <w:rPr>
          <w:rFonts w:ascii="Times New Roman" w:hAnsi="Times New Roman" w:cs="Times New Roman"/>
          <w:sz w:val="24"/>
          <w:szCs w:val="24"/>
        </w:rPr>
      </w:pPr>
      <w:r w:rsidRPr="008E2C9E">
        <w:rPr>
          <w:rFonts w:ascii="Times New Roman" w:hAnsi="Times New Roman" w:cs="Times New Roman"/>
          <w:b/>
          <w:sz w:val="24"/>
          <w:szCs w:val="24"/>
        </w:rPr>
        <w:t>Florence</w:t>
      </w:r>
      <w:r w:rsidRPr="007F1FF8">
        <w:rPr>
          <w:rFonts w:ascii="Times New Roman" w:hAnsi="Times New Roman" w:cs="Times New Roman"/>
          <w:sz w:val="24"/>
          <w:szCs w:val="24"/>
        </w:rPr>
        <w:t xml:space="preserve"> </w:t>
      </w:r>
      <w:r>
        <w:rPr>
          <w:rFonts w:ascii="Times New Roman" w:hAnsi="Times New Roman" w:cs="Times New Roman"/>
          <w:sz w:val="24"/>
          <w:szCs w:val="24"/>
        </w:rPr>
        <w:t>loves the garden, but she can</w:t>
      </w:r>
      <w:r w:rsidRPr="007F1FF8">
        <w:rPr>
          <w:rFonts w:ascii="Times New Roman" w:hAnsi="Times New Roman" w:cs="Times New Roman"/>
          <w:sz w:val="24"/>
          <w:szCs w:val="24"/>
        </w:rPr>
        <w:t>not participate because of arthritis in her wrists. She watches the garden change, and becomes u</w:t>
      </w:r>
      <w:r>
        <w:rPr>
          <w:rFonts w:ascii="Times New Roman" w:hAnsi="Times New Roman" w:cs="Times New Roman"/>
          <w:sz w:val="24"/>
          <w:szCs w:val="24"/>
        </w:rPr>
        <w:t xml:space="preserve">pset when nobody is there for </w:t>
      </w:r>
      <w:r w:rsidRPr="007F1FF8">
        <w:rPr>
          <w:rFonts w:ascii="Times New Roman" w:hAnsi="Times New Roman" w:cs="Times New Roman"/>
          <w:sz w:val="24"/>
          <w:szCs w:val="24"/>
        </w:rPr>
        <w:t xml:space="preserve">the fall and winter. She </w:t>
      </w:r>
      <w:r w:rsidRPr="008E2C9E">
        <w:rPr>
          <w:rFonts w:ascii="Times New Roman" w:hAnsi="Times New Roman" w:cs="Times New Roman"/>
          <w:b/>
          <w:color w:val="FF0000"/>
          <w:sz w:val="24"/>
          <w:szCs w:val="24"/>
        </w:rPr>
        <w:lastRenderedPageBreak/>
        <w:t xml:space="preserve">fears that nobody will come back </w:t>
      </w:r>
      <w:r w:rsidRPr="007F1FF8">
        <w:rPr>
          <w:rFonts w:ascii="Times New Roman" w:hAnsi="Times New Roman" w:cs="Times New Roman"/>
          <w:sz w:val="24"/>
          <w:szCs w:val="24"/>
        </w:rPr>
        <w:t>the following year, but the story co</w:t>
      </w:r>
      <w:r>
        <w:rPr>
          <w:rFonts w:ascii="Times New Roman" w:hAnsi="Times New Roman" w:cs="Times New Roman"/>
          <w:sz w:val="24"/>
          <w:szCs w:val="24"/>
        </w:rPr>
        <w:t xml:space="preserve">mes full circle when she sees </w:t>
      </w:r>
      <w:r w:rsidRPr="007F1FF8">
        <w:rPr>
          <w:rFonts w:ascii="Times New Roman" w:hAnsi="Times New Roman" w:cs="Times New Roman"/>
          <w:sz w:val="24"/>
          <w:szCs w:val="24"/>
        </w:rPr>
        <w:t>Kim planting Lima beans in early spring again.</w:t>
      </w:r>
    </w:p>
    <w:p w:rsidR="004175E8" w:rsidRDefault="004175E8" w:rsidP="007F0083">
      <w:pPr>
        <w:rPr>
          <w:rFonts w:ascii="Times New Roman" w:hAnsi="Times New Roman" w:cs="Times New Roman"/>
          <w:sz w:val="24"/>
          <w:szCs w:val="24"/>
        </w:rPr>
      </w:pPr>
    </w:p>
    <w:p w:rsidR="004175E8" w:rsidRDefault="004175E8" w:rsidP="004175E8"/>
    <w:p w:rsidR="004175E8" w:rsidRDefault="004175E8" w:rsidP="004175E8">
      <w:r>
        <w:t>Student Background Knowledge</w:t>
      </w:r>
    </w:p>
    <w:p w:rsidR="004175E8" w:rsidRDefault="004175E8" w:rsidP="004175E8">
      <w:r>
        <w:t>This unit builds on and deepens students’ understanding of reading and writing story/narrative including characterization, setting plot, figurative language, and writing conventions and structure.</w:t>
      </w:r>
    </w:p>
    <w:p w:rsidR="004175E8" w:rsidRDefault="004175E8" w:rsidP="004175E8"/>
    <w:p w:rsidR="004175E8" w:rsidRDefault="004175E8" w:rsidP="004175E8">
      <w:r>
        <w:t>Essential questions</w:t>
      </w:r>
    </w:p>
    <w:p w:rsidR="004175E8" w:rsidRDefault="004175E8" w:rsidP="004175E8">
      <w:r>
        <w:t>Content-- What do we learn from these texts about how connections impact communities?</w:t>
      </w:r>
    </w:p>
    <w:p w:rsidR="004175E8" w:rsidRDefault="004175E8" w:rsidP="004175E8">
      <w:r>
        <w:t>Habits of Thinking-- What are the characteristics of an effective Narrative? How is Narrative a tool to explore connections?</w:t>
      </w:r>
    </w:p>
    <w:p w:rsidR="004175E8" w:rsidRDefault="004175E8" w:rsidP="004175E8"/>
    <w:p w:rsidR="004175E8" w:rsidRDefault="004175E8" w:rsidP="004175E8">
      <w:r>
        <w:t>Academic language</w:t>
      </w:r>
    </w:p>
    <w:p w:rsidR="004175E8" w:rsidRDefault="004175E8" w:rsidP="004175E8">
      <w:proofErr w:type="gramStart"/>
      <w:r>
        <w:t>explain</w:t>
      </w:r>
      <w:proofErr w:type="gramEnd"/>
      <w:r>
        <w:t>, summarize, support, inquiry, main idea, evidence from text, describe, interpret, paraphrase, analyze</w:t>
      </w:r>
    </w:p>
    <w:p w:rsidR="004175E8" w:rsidRDefault="004175E8" w:rsidP="004175E8"/>
    <w:p w:rsidR="004175E8" w:rsidRDefault="004175E8" w:rsidP="004175E8">
      <w:r>
        <w:t>Content-specific language</w:t>
      </w:r>
    </w:p>
    <w:p w:rsidR="004175E8" w:rsidRDefault="004175E8" w:rsidP="004175E8">
      <w:proofErr w:type="gramStart"/>
      <w:r>
        <w:t>characterization</w:t>
      </w:r>
      <w:proofErr w:type="gramEnd"/>
      <w:r>
        <w:t>, setting, plot, narrative, figurative language, metaphor, symbol, theme, description, context clues, revision, sensory language, transition words, voice</w:t>
      </w:r>
    </w:p>
    <w:p w:rsidR="004175E8" w:rsidRDefault="004175E8" w:rsidP="004175E8"/>
    <w:p w:rsidR="004175E8" w:rsidRDefault="004175E8" w:rsidP="004175E8">
      <w:r>
        <w:t xml:space="preserve">Writing to reflect and reading to analyze text for a range of tasks and purposes – including: </w:t>
      </w:r>
      <w:r w:rsidRPr="001B7C45">
        <w:t>identifying theme</w:t>
      </w:r>
      <w:r>
        <w:t>;</w:t>
      </w:r>
      <w:r w:rsidRPr="001B7C45">
        <w:t xml:space="preserve"> </w:t>
      </w:r>
      <w:r>
        <w:t xml:space="preserve">identifying significant moments; </w:t>
      </w:r>
      <w:r w:rsidRPr="001B7C45">
        <w:t>connecting answers to text support</w:t>
      </w:r>
      <w:r>
        <w:t>;</w:t>
      </w:r>
      <w:r w:rsidRPr="001B7C45">
        <w:t xml:space="preserve"> clearly articulating answers for inquiry questions</w:t>
      </w:r>
      <w:r>
        <w:t>.</w:t>
      </w:r>
    </w:p>
    <w:p w:rsidR="004175E8" w:rsidRDefault="004175E8" w:rsidP="004175E8"/>
    <w:p w:rsidR="004175E8" w:rsidRDefault="004175E8" w:rsidP="004175E8">
      <w:r>
        <w:t>Areas for attention</w:t>
      </w:r>
    </w:p>
    <w:p w:rsidR="004175E8" w:rsidRDefault="004175E8" w:rsidP="004175E8">
      <w:r>
        <w:t>Students may struggle with:</w:t>
      </w:r>
    </w:p>
    <w:p w:rsidR="004175E8" w:rsidRDefault="004175E8" w:rsidP="004175E8">
      <w:r>
        <w:t>• distinguishing between literal and figurative language</w:t>
      </w:r>
    </w:p>
    <w:p w:rsidR="004175E8" w:rsidRDefault="004175E8" w:rsidP="004175E8">
      <w:r>
        <w:lastRenderedPageBreak/>
        <w:t xml:space="preserve">• </w:t>
      </w:r>
      <w:proofErr w:type="gramStart"/>
      <w:r>
        <w:t>clearly</w:t>
      </w:r>
      <w:proofErr w:type="gramEnd"/>
      <w:r>
        <w:t xml:space="preserve"> articulating answers for inquiry questions</w:t>
      </w:r>
    </w:p>
    <w:p w:rsidR="004175E8" w:rsidRDefault="004175E8" w:rsidP="004175E8">
      <w:r>
        <w:t>• explaining answers</w:t>
      </w:r>
    </w:p>
    <w:p w:rsidR="004175E8" w:rsidRDefault="004175E8" w:rsidP="004175E8">
      <w:r>
        <w:t>• connecting answers to text support</w:t>
      </w:r>
    </w:p>
    <w:p w:rsidR="004175E8" w:rsidRDefault="004175E8" w:rsidP="004175E8">
      <w:r>
        <w:t>• identifying theme</w:t>
      </w:r>
    </w:p>
    <w:p w:rsidR="004175E8" w:rsidRDefault="004175E8" w:rsidP="004175E8">
      <w:r>
        <w:t>• choosing quotes significant to whole</w:t>
      </w:r>
    </w:p>
    <w:p w:rsidR="004175E8" w:rsidRDefault="004175E8" w:rsidP="004175E8">
      <w:r>
        <w:t>• explaining significance of quotes to whole text</w:t>
      </w:r>
    </w:p>
    <w:p w:rsidR="004175E8" w:rsidRDefault="004175E8" w:rsidP="004175E8">
      <w:r>
        <w:t xml:space="preserve">• </w:t>
      </w:r>
      <w:proofErr w:type="gramStart"/>
      <w:r>
        <w:t>revision</w:t>
      </w:r>
      <w:proofErr w:type="gramEnd"/>
      <w:r>
        <w:t xml:space="preserve"> strategies</w:t>
      </w:r>
    </w:p>
    <w:p w:rsidR="004175E8" w:rsidRDefault="004175E8" w:rsidP="004175E8">
      <w:r>
        <w:t>• completing the writing process</w:t>
      </w:r>
    </w:p>
    <w:p w:rsidR="004175E8" w:rsidRDefault="004175E8" w:rsidP="004175E8">
      <w:r>
        <w:t xml:space="preserve">• </w:t>
      </w:r>
      <w:proofErr w:type="gramStart"/>
      <w:r>
        <w:t>word</w:t>
      </w:r>
      <w:proofErr w:type="gramEnd"/>
      <w:r>
        <w:t xml:space="preserve"> processing</w:t>
      </w:r>
    </w:p>
    <w:p w:rsidR="004175E8" w:rsidRDefault="004175E8" w:rsidP="004175E8">
      <w:r>
        <w:t>• formatting academic work</w:t>
      </w:r>
    </w:p>
    <w:p w:rsidR="004175E8" w:rsidRDefault="004175E8" w:rsidP="004175E8"/>
    <w:p w:rsidR="004175E8" w:rsidRDefault="004175E8" w:rsidP="004175E8"/>
    <w:p w:rsidR="004175E8" w:rsidRDefault="004175E8" w:rsidP="004175E8">
      <w:r>
        <w:t>====================</w:t>
      </w:r>
    </w:p>
    <w:p w:rsidR="004175E8" w:rsidRDefault="004175E8" w:rsidP="004175E8"/>
    <w:p w:rsidR="004175E8" w:rsidRDefault="004175E8" w:rsidP="004175E8">
      <w:r>
        <w:t>Targets</w:t>
      </w:r>
    </w:p>
    <w:p w:rsidR="004175E8" w:rsidRDefault="004175E8" w:rsidP="004175E8">
      <w:r>
        <w:t>Reading:</w:t>
      </w:r>
    </w:p>
    <w:p w:rsidR="004175E8" w:rsidRDefault="004175E8" w:rsidP="004175E8">
      <w:r>
        <w:t>I can read closely to determine what a text says, implicitly and explicitly.</w:t>
      </w:r>
    </w:p>
    <w:p w:rsidR="004175E8" w:rsidRDefault="004175E8" w:rsidP="004175E8">
      <w:r>
        <w:t>I can support my thinking with evidence from the text.</w:t>
      </w:r>
    </w:p>
    <w:p w:rsidR="004175E8" w:rsidRDefault="004175E8" w:rsidP="004175E8">
      <w:r>
        <w:t>I can determine how details are used to convey the theme or central idea of a text</w:t>
      </w:r>
    </w:p>
    <w:p w:rsidR="004175E8" w:rsidRDefault="004175E8" w:rsidP="004175E8">
      <w:r>
        <w:t>I can determine the figurative and connotative meanings of words and phrases from a text.</w:t>
      </w:r>
    </w:p>
    <w:p w:rsidR="004175E8" w:rsidRDefault="004175E8" w:rsidP="004175E8">
      <w:r>
        <w:t>I can explain how an author develops the point of view of the narrator in a text.</w:t>
      </w:r>
    </w:p>
    <w:p w:rsidR="004175E8" w:rsidRDefault="004175E8" w:rsidP="004175E8">
      <w:r>
        <w:t>I can compare and contrast complex texts in different forms and genres.</w:t>
      </w:r>
    </w:p>
    <w:p w:rsidR="004175E8" w:rsidRDefault="004175E8" w:rsidP="004175E8"/>
    <w:p w:rsidR="004175E8" w:rsidRDefault="004175E8" w:rsidP="004175E8">
      <w:r>
        <w:t>Writing:</w:t>
      </w:r>
    </w:p>
    <w:p w:rsidR="004175E8" w:rsidRDefault="004175E8" w:rsidP="004175E8">
      <w:r>
        <w:t>I can write narratives that develop real or imagined experiences or events.</w:t>
      </w:r>
    </w:p>
    <w:p w:rsidR="004175E8" w:rsidRDefault="004175E8" w:rsidP="004175E8">
      <w:r>
        <w:lastRenderedPageBreak/>
        <w:t>I can develop and strengthen writing using the writing process.</w:t>
      </w:r>
    </w:p>
    <w:p w:rsidR="004175E8" w:rsidRDefault="004175E8" w:rsidP="004175E8">
      <w:r>
        <w:t>I can produce and publish my writing using technology.</w:t>
      </w:r>
    </w:p>
    <w:p w:rsidR="004175E8" w:rsidRDefault="004175E8" w:rsidP="004175E8">
      <w:r>
        <w:t>I can research, reflect and revise for a range of tasks, purposes and audiences.</w:t>
      </w:r>
    </w:p>
    <w:p w:rsidR="004175E8" w:rsidRDefault="004175E8" w:rsidP="004175E8">
      <w:r>
        <w:t>Speaking, Viewing, Listening, Media Literacy, Language:</w:t>
      </w:r>
    </w:p>
    <w:p w:rsidR="004175E8" w:rsidRDefault="004175E8" w:rsidP="004175E8">
      <w:r>
        <w:t>I can prepare and participate effectively in conversations and collaborations with diverse partners.</w:t>
      </w:r>
    </w:p>
    <w:p w:rsidR="004175E8" w:rsidRDefault="004175E8" w:rsidP="004175E8">
      <w:r>
        <w:t>I can build on others’ ideas and clearly express my own.</w:t>
      </w:r>
    </w:p>
    <w:p w:rsidR="004175E8" w:rsidRDefault="004175E8" w:rsidP="004175E8">
      <w:r>
        <w:t>I can demonstrate command of academic English when indicated or appropriate.</w:t>
      </w:r>
    </w:p>
    <w:p w:rsidR="004175E8" w:rsidRDefault="004175E8" w:rsidP="004175E8"/>
    <w:p w:rsidR="004175E8" w:rsidRDefault="004175E8" w:rsidP="004175E8">
      <w:r>
        <w:t>Science</w:t>
      </w:r>
    </w:p>
    <w:p w:rsidR="004175E8" w:rsidRDefault="004175E8" w:rsidP="004175E8">
      <w:r>
        <w:t>I can recognize that gravitational force exists between any two objects and describe the factors that determine the magnitude of the force.</w:t>
      </w:r>
    </w:p>
    <w:p w:rsidR="004175E8" w:rsidRDefault="004175E8" w:rsidP="004175E8"/>
    <w:p w:rsidR="004175E8" w:rsidRDefault="004175E8" w:rsidP="004175E8">
      <w:r>
        <w:t>I can differentiate between kinetic and potential energy.</w:t>
      </w:r>
    </w:p>
    <w:p w:rsidR="004175E8" w:rsidRDefault="004175E8" w:rsidP="004175E8">
      <w:r>
        <w:t>Kinetic energy is the energy gained by a body by virtue of its motion. It is given by the formula - 0.5m * v^2; where m is the mass of the body and v is its speed.</w:t>
      </w:r>
    </w:p>
    <w:p w:rsidR="004175E8" w:rsidRDefault="004175E8" w:rsidP="004175E8">
      <w:r>
        <w:t xml:space="preserve">Potential energy is the energy gained by a body by virtue of its position. It is given by the formula - </w:t>
      </w:r>
      <w:proofErr w:type="spellStart"/>
      <w:r>
        <w:t>mgh</w:t>
      </w:r>
      <w:proofErr w:type="spellEnd"/>
      <w:r>
        <w:t xml:space="preserve"> where m is the mass of the body, g is the acceleration due to </w:t>
      </w:r>
      <w:proofErr w:type="gramStart"/>
      <w:r>
        <w:t>gravity(</w:t>
      </w:r>
      <w:proofErr w:type="gramEnd"/>
      <w:r>
        <w:t>9.8 m/s^2) and h is the height from the ground.</w:t>
      </w:r>
    </w:p>
    <w:p w:rsidR="004175E8" w:rsidRDefault="004175E8" w:rsidP="004175E8">
      <w:proofErr w:type="gramStart"/>
      <w:r>
        <w:t>potential</w:t>
      </w:r>
      <w:proofErr w:type="gramEnd"/>
      <w:r>
        <w:t xml:space="preserve"> energy = mass * gravity *height</w:t>
      </w:r>
    </w:p>
    <w:p w:rsidR="004175E8" w:rsidRDefault="004175E8" w:rsidP="004175E8">
      <w:proofErr w:type="gramStart"/>
      <w:r>
        <w:t>kinetic</w:t>
      </w:r>
      <w:proofErr w:type="gramEnd"/>
      <w:r>
        <w:t xml:space="preserve"> energy = half mass * velocity squared.</w:t>
      </w:r>
    </w:p>
    <w:p w:rsidR="004175E8" w:rsidRDefault="004175E8" w:rsidP="004175E8">
      <w:proofErr w:type="gramStart"/>
      <w:r>
        <w:t>therefore</w:t>
      </w:r>
      <w:proofErr w:type="gramEnd"/>
      <w:r>
        <w:t xml:space="preserve"> the determining factor for potential energy is height and for kinetic energy is speed/velocity</w:t>
      </w:r>
    </w:p>
    <w:p w:rsidR="004175E8" w:rsidRDefault="004175E8" w:rsidP="004175E8"/>
    <w:p w:rsidR="004175E8" w:rsidRDefault="004175E8" w:rsidP="004175E8">
      <w:r>
        <w:t>The difference between kinetic energy and potential energy, and the conversion of one to the other, is demonstrated by the falling of a rock from a cliff, when its energy of position is changed to energy of motion. Another example is provided in the movements of a simple pendulum (see harmonic motion). As the suspended body moves upward in its swing, its kinetic energy is continuously being changed into potential energy; the higher it goes the greater becomes the energy that it owes to its position. At the top of the swing the change from kinetic to potential energy is complete, and in the course of the downward motion that follows the potential energy is in turn converted to kinetic energy.</w:t>
      </w:r>
    </w:p>
    <w:p w:rsidR="004175E8" w:rsidRDefault="004175E8" w:rsidP="004175E8"/>
    <w:p w:rsidR="004175E8" w:rsidRDefault="004175E8" w:rsidP="004175E8">
      <w:r>
        <w:t>Math</w:t>
      </w:r>
    </w:p>
    <w:p w:rsidR="004175E8" w:rsidRDefault="004175E8" w:rsidP="004175E8">
      <w:r>
        <w:t xml:space="preserve">How to Summarize the Relationship </w:t>
      </w:r>
      <w:proofErr w:type="gramStart"/>
      <w:r>
        <w:t>Between</w:t>
      </w:r>
      <w:proofErr w:type="gramEnd"/>
      <w:r>
        <w:t xml:space="preserve"> Two Variables </w:t>
      </w:r>
    </w:p>
    <w:p w:rsidR="004175E8" w:rsidRDefault="004175E8" w:rsidP="004175E8">
      <w:r>
        <w:t xml:space="preserve">When there is more than one variable in a formula or equation, pairs of variables can have various relationships to each other. Sometimes the equations contain more than two variables, but the relationships between any two variables still exist. </w:t>
      </w:r>
    </w:p>
    <w:p w:rsidR="004175E8" w:rsidRDefault="004175E8" w:rsidP="004175E8">
      <w:r>
        <w:t>The three fundamental relationships between two variables are independence, direct relation and inverse relation.</w:t>
      </w:r>
    </w:p>
    <w:p w:rsidR="004175E8" w:rsidRDefault="004175E8" w:rsidP="004175E8">
      <w:r>
        <w:t>Check to see if two variables are dependent or independent.</w:t>
      </w:r>
    </w:p>
    <w:p w:rsidR="004175E8" w:rsidRDefault="004175E8" w:rsidP="004175E8">
      <w:r>
        <w:t>Look for direct relationships between two variables: when one variable increases, the other increases and when one variable decreases, the other decreases.</w:t>
      </w:r>
    </w:p>
    <w:p w:rsidR="004175E8" w:rsidRDefault="004175E8" w:rsidP="004175E8">
      <w:r>
        <w:t>Find an inverse relationship where one variable increases and another decreases.</w:t>
      </w:r>
    </w:p>
    <w:p w:rsidR="004175E8" w:rsidRDefault="004175E8" w:rsidP="004175E8"/>
    <w:p w:rsidR="004175E8" w:rsidRDefault="004175E8" w:rsidP="004175E8">
      <w:r>
        <w:t>Social Studies</w:t>
      </w:r>
    </w:p>
    <w:p w:rsidR="004175E8" w:rsidRDefault="004175E8" w:rsidP="004175E8">
      <w:r>
        <w:t>I can compare the perspectives of settlers and Dakota people before, during, and after the war.</w:t>
      </w:r>
    </w:p>
    <w:p w:rsidR="004175E8" w:rsidRDefault="004175E8" w:rsidP="004175E8">
      <w:r>
        <w:t>I can explain how physical features and location of resources affect settlement patterns, growth of cities, and land use in different parts of Minnesota.</w:t>
      </w:r>
    </w:p>
    <w:p w:rsidR="004175E8" w:rsidRDefault="004175E8" w:rsidP="004175E8"/>
    <w:p w:rsidR="004175E8" w:rsidRDefault="004175E8" w:rsidP="004175E8">
      <w:r>
        <w:t>Visual Art</w:t>
      </w:r>
    </w:p>
    <w:p w:rsidR="004175E8" w:rsidRDefault="004175E8" w:rsidP="004175E8">
      <w:r>
        <w:t>I can create a focal point using contrast and emphasis</w:t>
      </w:r>
    </w:p>
    <w:p w:rsidR="004175E8" w:rsidRDefault="004175E8" w:rsidP="004175E8">
      <w:r>
        <w:t>======================================</w:t>
      </w:r>
    </w:p>
    <w:p w:rsidR="004175E8" w:rsidRDefault="004175E8" w:rsidP="004175E8"/>
    <w:p w:rsidR="004175E8" w:rsidRDefault="004175E8" w:rsidP="004175E8">
      <w:r>
        <w:t>Arc of Lessons</w:t>
      </w:r>
    </w:p>
    <w:p w:rsidR="004175E8" w:rsidRDefault="004175E8" w:rsidP="004175E8">
      <w:r>
        <w:t>Unit Anchor Text:</w:t>
      </w:r>
    </w:p>
    <w:p w:rsidR="004175E8" w:rsidRPr="004175E8" w:rsidRDefault="004175E8" w:rsidP="007F0083">
      <w:r>
        <w:t xml:space="preserve">Seedfolks </w:t>
      </w:r>
      <w:proofErr w:type="spellStart"/>
      <w:r>
        <w:t>Fieischman</w:t>
      </w:r>
      <w:proofErr w:type="spellEnd"/>
    </w:p>
    <w:p w:rsidR="004175E8" w:rsidRDefault="004175E8" w:rsidP="004175E8"/>
    <w:p w:rsidR="004175E8" w:rsidRDefault="004175E8" w:rsidP="004175E8">
      <w:r>
        <w:t>Overarching/Essential Questions:</w:t>
      </w:r>
    </w:p>
    <w:p w:rsidR="004175E8" w:rsidRDefault="004175E8" w:rsidP="004175E8"/>
    <w:p w:rsidR="004175E8" w:rsidRDefault="004175E8" w:rsidP="004175E8">
      <w:r>
        <w:t xml:space="preserve">•According to these texts, how do connections among members impact a community? </w:t>
      </w:r>
    </w:p>
    <w:p w:rsidR="004175E8" w:rsidRDefault="004175E8" w:rsidP="004175E8">
      <w:r>
        <w:t xml:space="preserve">•What are the characteristics of an effective Narrative? </w:t>
      </w:r>
    </w:p>
    <w:p w:rsidR="004175E8" w:rsidRDefault="004175E8" w:rsidP="004175E8">
      <w:r>
        <w:t>•How is Narrative a tool to explore connections?</w:t>
      </w:r>
    </w:p>
    <w:p w:rsidR="004175E8" w:rsidRDefault="004175E8" w:rsidP="004175E8"/>
    <w:p w:rsidR="004175E8" w:rsidRDefault="004175E8" w:rsidP="004175E8">
      <w:r>
        <w:t>Author’s Methods:</w:t>
      </w:r>
    </w:p>
    <w:p w:rsidR="004175E8" w:rsidRDefault="004175E8" w:rsidP="004175E8">
      <w:r>
        <w:t>•Narrative organization/structure</w:t>
      </w:r>
    </w:p>
    <w:p w:rsidR="004175E8" w:rsidRDefault="004175E8" w:rsidP="004175E8">
      <w:r>
        <w:t>•Characterization</w:t>
      </w:r>
    </w:p>
    <w:p w:rsidR="004175E8" w:rsidRDefault="004175E8" w:rsidP="004175E8">
      <w:r>
        <w:t>•Sense of place/setting</w:t>
      </w:r>
    </w:p>
    <w:p w:rsidR="004175E8" w:rsidRDefault="004175E8" w:rsidP="004175E8">
      <w:r>
        <w:t>•Figurative language</w:t>
      </w:r>
    </w:p>
    <w:p w:rsidR="004175E8" w:rsidRDefault="004175E8" w:rsidP="004175E8">
      <w:r>
        <w:t>•Voice</w:t>
      </w:r>
    </w:p>
    <w:p w:rsidR="004175E8" w:rsidRDefault="004175E8" w:rsidP="007F0083">
      <w:pPr>
        <w:rPr>
          <w:rFonts w:ascii="Times New Roman" w:hAnsi="Times New Roman" w:cs="Times New Roman"/>
          <w:sz w:val="24"/>
          <w:szCs w:val="24"/>
        </w:rPr>
      </w:pPr>
    </w:p>
    <w:p w:rsidR="004175E8" w:rsidRDefault="004175E8" w:rsidP="004175E8">
      <w:r>
        <w:t xml:space="preserve">STANDARDS/Benchmarks </w:t>
      </w:r>
    </w:p>
    <w:p w:rsidR="00FA74D0" w:rsidRDefault="00FA74D0" w:rsidP="004175E8"/>
    <w:p w:rsidR="004175E8" w:rsidRDefault="004175E8" w:rsidP="004175E8">
      <w:r>
        <w:t xml:space="preserve">• I can read closely to determine what a text says, implicitly and explicitly. 6.4.1.1, 6.5.1.1, 6.5.2.2 </w:t>
      </w:r>
    </w:p>
    <w:p w:rsidR="004175E8" w:rsidRDefault="004175E8" w:rsidP="004175E8">
      <w:r>
        <w:t xml:space="preserve">• I can support my thinking with evidence from the text. 6.4.1.1 </w:t>
      </w:r>
    </w:p>
    <w:p w:rsidR="004175E8" w:rsidRDefault="004175E8" w:rsidP="004175E8">
      <w:r>
        <w:t xml:space="preserve">• I can determine how details are used to convey the theme or central idea of a text. 6.4.2.2 </w:t>
      </w:r>
    </w:p>
    <w:p w:rsidR="004175E8" w:rsidRDefault="004175E8" w:rsidP="004175E8">
      <w:r>
        <w:t xml:space="preserve">• I can determine the figurative and connotative meanings of words and phrases from a text. 6.4.4.4 </w:t>
      </w:r>
    </w:p>
    <w:p w:rsidR="004175E8" w:rsidRDefault="004175E8" w:rsidP="004175E8">
      <w:r>
        <w:t xml:space="preserve">• I can explain how an author develops the point of view of the narrator in a text. 6.4.6.6, 6.5.6.6 </w:t>
      </w:r>
    </w:p>
    <w:p w:rsidR="004175E8" w:rsidRDefault="004175E8" w:rsidP="004175E8">
      <w:r>
        <w:t xml:space="preserve">• I can independently compare and contrast complex texts in different forms and genres. 6.4.7.7, 6.4.9.9, 6.5.5.5 </w:t>
      </w:r>
    </w:p>
    <w:p w:rsidR="004175E8" w:rsidRDefault="004175E8" w:rsidP="004175E8">
      <w:r>
        <w:t xml:space="preserve">• I can write narratives that develop real or imagined experiences or events. 6.7.3.3 </w:t>
      </w:r>
    </w:p>
    <w:p w:rsidR="004175E8" w:rsidRDefault="004175E8" w:rsidP="004175E8">
      <w:r>
        <w:t xml:space="preserve">• I can develop and organize my writing in a way that is appropriate to the task and audience. 6.7.4.4 </w:t>
      </w:r>
    </w:p>
    <w:p w:rsidR="004175E8" w:rsidRDefault="004175E8" w:rsidP="004175E8">
      <w:r>
        <w:t xml:space="preserve">• I can use a writing process to develop and strengthen writing. 6.7.4.4 </w:t>
      </w:r>
    </w:p>
    <w:p w:rsidR="004175E8" w:rsidRDefault="004175E8" w:rsidP="004175E8">
      <w:r>
        <w:t xml:space="preserve">• I can use technology to produce and publish my writing. 6.7.6.6 </w:t>
      </w:r>
    </w:p>
    <w:p w:rsidR="004175E8" w:rsidRDefault="004175E8" w:rsidP="004175E8">
      <w:r>
        <w:lastRenderedPageBreak/>
        <w:t xml:space="preserve">• I can prepare and participate effectively in conversations and collaborations with diverse partners. 6.9.1.1 • I can build on others’ ideas and clearly express my own. 6.9.1.1 </w:t>
      </w:r>
    </w:p>
    <w:p w:rsidR="004175E8" w:rsidRDefault="004175E8" w:rsidP="004175E8">
      <w:r>
        <w:t xml:space="preserve">• I can use technology to produce and publish my work </w:t>
      </w:r>
    </w:p>
    <w:p w:rsidR="004175E8" w:rsidRDefault="004175E8" w:rsidP="004175E8">
      <w:r>
        <w:t xml:space="preserve">• I can demonstrate command of academic English when indicated or appropriate. 6.11.1.1 </w:t>
      </w:r>
    </w:p>
    <w:p w:rsidR="004175E8" w:rsidRDefault="004175E8" w:rsidP="004175E8">
      <w:r>
        <w:t xml:space="preserve">• I can demonstrate command of the conventions of academic English. 6.11.1.1, 6.11.2.2 </w:t>
      </w:r>
    </w:p>
    <w:p w:rsidR="004175E8" w:rsidRDefault="004175E8" w:rsidP="004175E8">
      <w:r>
        <w:t xml:space="preserve">• When writing, I can demonstrate my command of the capitalization, punctuation and spelling conventions of academic English. 6.11.2.2 </w:t>
      </w:r>
    </w:p>
    <w:p w:rsidR="004175E8" w:rsidRDefault="004175E8" w:rsidP="004175E8">
      <w:r>
        <w:t xml:space="preserve">• I can apply my knowledge of how language differs by context. 6.11.3.3 </w:t>
      </w:r>
    </w:p>
    <w:p w:rsidR="004175E8" w:rsidRDefault="004175E8" w:rsidP="004175E8">
      <w:r>
        <w:t xml:space="preserve">• I can clarify the meaning of unknown words and phrases from context clues. 6.11.4.4 </w:t>
      </w:r>
    </w:p>
    <w:p w:rsidR="00FC139D" w:rsidRDefault="004175E8" w:rsidP="004175E8">
      <w:r>
        <w:t xml:space="preserve">• I can independently gather vocabulary knowledge when considering a word or phrase. 6.11.6.6 </w:t>
      </w:r>
    </w:p>
    <w:p w:rsidR="00FC139D" w:rsidRDefault="00FC139D" w:rsidP="004175E8"/>
    <w:p w:rsidR="00FC139D" w:rsidRDefault="004175E8" w:rsidP="004175E8">
      <w:r>
        <w:t xml:space="preserve">• I can write narratives that develop real or imagined experiences or events. 6.7.3.3 </w:t>
      </w:r>
    </w:p>
    <w:p w:rsidR="00FC139D" w:rsidRDefault="004175E8" w:rsidP="004175E8">
      <w:r>
        <w:t xml:space="preserve">• I can develop and organize my writing in a way that is appropriate to the task and audience. 6.7.4.4 </w:t>
      </w:r>
    </w:p>
    <w:p w:rsidR="004175E8" w:rsidRDefault="004175E8" w:rsidP="004175E8">
      <w:r>
        <w:t>• I can use a writing process to develop and strengthen writing. 6.7.4.4</w:t>
      </w:r>
    </w:p>
    <w:p w:rsidR="004175E8" w:rsidRDefault="004175E8" w:rsidP="004175E8"/>
    <w:p w:rsidR="004175E8" w:rsidRDefault="00FC139D" w:rsidP="004175E8">
      <w:r>
        <w:t>Lesson Ideas</w:t>
      </w:r>
    </w:p>
    <w:p w:rsidR="004175E8" w:rsidRDefault="004175E8" w:rsidP="004175E8"/>
    <w:p w:rsidR="004175E8" w:rsidRPr="00027F23" w:rsidRDefault="004175E8" w:rsidP="004175E8">
      <w:pPr>
        <w:rPr>
          <w:b/>
        </w:rPr>
      </w:pPr>
      <w:r w:rsidRPr="00027F23">
        <w:rPr>
          <w:b/>
        </w:rPr>
        <w:t>Write the Headline of your Day.</w:t>
      </w:r>
    </w:p>
    <w:p w:rsidR="004175E8" w:rsidRPr="003A05C3" w:rsidRDefault="004175E8" w:rsidP="004175E8">
      <w:pPr>
        <w:rPr>
          <w:b/>
        </w:rPr>
      </w:pPr>
      <w:r w:rsidRPr="003A05C3">
        <w:rPr>
          <w:b/>
        </w:rPr>
        <w:t>Me, Myself and I Map</w:t>
      </w:r>
    </w:p>
    <w:p w:rsidR="004175E8" w:rsidRDefault="004175E8" w:rsidP="004175E8">
      <w:r>
        <w:t>Do the Character Chart, using yourself to record the . . .</w:t>
      </w:r>
    </w:p>
    <w:p w:rsidR="004175E8" w:rsidRDefault="004175E8" w:rsidP="004175E8">
      <w:pPr>
        <w:pStyle w:val="ListParagraph"/>
        <w:numPr>
          <w:ilvl w:val="0"/>
          <w:numId w:val="2"/>
        </w:numPr>
      </w:pPr>
      <w:r>
        <w:t xml:space="preserve">most characteristic thing you have said today </w:t>
      </w:r>
      <w:r>
        <w:br/>
        <w:t>(quote that best expresses your personality)</w:t>
      </w:r>
      <w:r>
        <w:br/>
      </w:r>
    </w:p>
    <w:p w:rsidR="004175E8" w:rsidRDefault="004175E8" w:rsidP="004175E8">
      <w:pPr>
        <w:pStyle w:val="ListParagraph"/>
        <w:numPr>
          <w:ilvl w:val="0"/>
          <w:numId w:val="2"/>
        </w:numPr>
      </w:pPr>
      <w:r>
        <w:t xml:space="preserve">most characteristic thing you have done today </w:t>
      </w:r>
      <w:r>
        <w:br/>
        <w:t>(action that best explains your personality or habits)</w:t>
      </w:r>
      <w:r>
        <w:br/>
      </w:r>
    </w:p>
    <w:p w:rsidR="004175E8" w:rsidRDefault="004175E8" w:rsidP="004175E8">
      <w:pPr>
        <w:pStyle w:val="ListParagraph"/>
        <w:numPr>
          <w:ilvl w:val="0"/>
          <w:numId w:val="2"/>
        </w:numPr>
      </w:pPr>
      <w:r>
        <w:t xml:space="preserve">most character-revealing thought that’s crossed your mind today </w:t>
      </w:r>
      <w:r>
        <w:br/>
        <w:t>(key idea or significant moment that shows how you think)</w:t>
      </w:r>
      <w:r>
        <w:br/>
      </w:r>
    </w:p>
    <w:p w:rsidR="004175E8" w:rsidRDefault="004175E8" w:rsidP="004175E8">
      <w:pPr>
        <w:pStyle w:val="ListParagraph"/>
        <w:numPr>
          <w:ilvl w:val="0"/>
          <w:numId w:val="2"/>
        </w:numPr>
      </w:pPr>
      <w:r>
        <w:lastRenderedPageBreak/>
        <w:t xml:space="preserve">most characterizing quote someone else made about you today </w:t>
      </w:r>
      <w:r>
        <w:br/>
        <w:t>(significant expressions from others about your personal identity)</w:t>
      </w:r>
    </w:p>
    <w:p w:rsidR="004175E8" w:rsidRDefault="004175E8" w:rsidP="004175E8"/>
    <w:p w:rsidR="004175E8" w:rsidRDefault="004175E8" w:rsidP="004175E8">
      <w:r>
        <w:t xml:space="preserve">Your most </w:t>
      </w:r>
    </w:p>
    <w:p w:rsidR="004175E8" w:rsidRPr="00027F23" w:rsidRDefault="004175E8" w:rsidP="004175E8">
      <w:pPr>
        <w:rPr>
          <w:b/>
        </w:rPr>
      </w:pPr>
      <w:r w:rsidRPr="00027F23">
        <w:rPr>
          <w:b/>
        </w:rPr>
        <w:t>Power of Words</w:t>
      </w:r>
    </w:p>
    <w:p w:rsidR="004175E8" w:rsidRDefault="004175E8" w:rsidP="004175E8">
      <w:r>
        <w:t>Write a word. I will combine two words to make a new word – you define it.</w:t>
      </w:r>
    </w:p>
    <w:p w:rsidR="004175E8" w:rsidRDefault="004175E8" w:rsidP="004175E8">
      <w:proofErr w:type="spellStart"/>
      <w:r>
        <w:t>Communi</w:t>
      </w:r>
      <w:proofErr w:type="spellEnd"/>
      <w:r>
        <w:t>-capable</w:t>
      </w:r>
    </w:p>
    <w:p w:rsidR="004175E8" w:rsidRDefault="004175E8" w:rsidP="004175E8">
      <w:proofErr w:type="spellStart"/>
      <w:r>
        <w:t>Edu-tainment</w:t>
      </w:r>
      <w:proofErr w:type="spellEnd"/>
    </w:p>
    <w:p w:rsidR="004175E8" w:rsidRDefault="004175E8" w:rsidP="004175E8">
      <w:r>
        <w:t>Scribble-</w:t>
      </w:r>
      <w:proofErr w:type="spellStart"/>
      <w:r>
        <w:t>licious</w:t>
      </w:r>
      <w:proofErr w:type="spellEnd"/>
    </w:p>
    <w:p w:rsidR="004175E8" w:rsidRDefault="004175E8" w:rsidP="004175E8">
      <w:r>
        <w:t>Techno-Show-off</w:t>
      </w:r>
    </w:p>
    <w:p w:rsidR="004175E8" w:rsidRDefault="004175E8" w:rsidP="004175E8">
      <w:r>
        <w:t>Multi-cinema-</w:t>
      </w:r>
      <w:proofErr w:type="spellStart"/>
      <w:r>
        <w:t>tastic</w:t>
      </w:r>
      <w:proofErr w:type="spellEnd"/>
    </w:p>
    <w:p w:rsidR="004175E8" w:rsidRDefault="004175E8" w:rsidP="004175E8">
      <w:proofErr w:type="spellStart"/>
      <w:r>
        <w:t>Librara-Teria</w:t>
      </w:r>
      <w:proofErr w:type="spellEnd"/>
    </w:p>
    <w:p w:rsidR="004175E8" w:rsidRDefault="004175E8" w:rsidP="004175E8">
      <w:r>
        <w:t>Tele-Visionary</w:t>
      </w:r>
    </w:p>
    <w:p w:rsidR="004175E8" w:rsidRDefault="004175E8" w:rsidP="004175E8">
      <w:r>
        <w:t>Psycho-audio</w:t>
      </w:r>
    </w:p>
    <w:p w:rsidR="004175E8" w:rsidRDefault="004175E8" w:rsidP="004175E8">
      <w:proofErr w:type="spellStart"/>
      <w:r>
        <w:t>Contemplicity</w:t>
      </w:r>
      <w:proofErr w:type="spellEnd"/>
    </w:p>
    <w:p w:rsidR="004175E8" w:rsidRDefault="004175E8" w:rsidP="004175E8">
      <w:r>
        <w:t>Cell-Phony</w:t>
      </w:r>
    </w:p>
    <w:p w:rsidR="004175E8" w:rsidRDefault="004175E8" w:rsidP="004175E8">
      <w:r>
        <w:t>Kinder-gargantuan</w:t>
      </w:r>
    </w:p>
    <w:p w:rsidR="007A447A" w:rsidRDefault="007A447A" w:rsidP="007F0083">
      <w:pPr>
        <w:rPr>
          <w:rFonts w:ascii="Times New Roman" w:hAnsi="Times New Roman" w:cs="Times New Roman"/>
          <w:sz w:val="24"/>
          <w:szCs w:val="24"/>
        </w:rPr>
      </w:pPr>
    </w:p>
    <w:p w:rsidR="007A447A" w:rsidRPr="007A447A" w:rsidRDefault="007A447A" w:rsidP="007A447A">
      <w:pPr>
        <w:jc w:val="center"/>
        <w:rPr>
          <w:rFonts w:ascii="Times New Roman" w:hAnsi="Times New Roman" w:cs="Times New Roman"/>
          <w:b/>
          <w:sz w:val="24"/>
          <w:szCs w:val="24"/>
        </w:rPr>
      </w:pPr>
      <w:r>
        <w:rPr>
          <w:rFonts w:ascii="Times New Roman" w:hAnsi="Times New Roman" w:cs="Times New Roman"/>
          <w:b/>
          <w:sz w:val="24"/>
          <w:szCs w:val="24"/>
        </w:rPr>
        <w:t>What’s the Big Idea?</w:t>
      </w:r>
    </w:p>
    <w:p w:rsidR="007A447A" w:rsidRPr="007A447A" w:rsidRDefault="007A447A" w:rsidP="007A447A">
      <w:pPr>
        <w:rPr>
          <w:rFonts w:ascii="Times New Roman" w:hAnsi="Times New Roman" w:cs="Times New Roman"/>
          <w:sz w:val="24"/>
          <w:szCs w:val="24"/>
        </w:rPr>
      </w:pPr>
      <w:r w:rsidRPr="007A447A">
        <w:rPr>
          <w:rFonts w:ascii="Times New Roman" w:hAnsi="Times New Roman" w:cs="Times New Roman"/>
          <w:sz w:val="24"/>
          <w:szCs w:val="24"/>
        </w:rPr>
        <w:t xml:space="preserve">How does the garden itself become a metaphor for </w:t>
      </w:r>
      <w:r>
        <w:rPr>
          <w:rFonts w:ascii="Times New Roman" w:hAnsi="Times New Roman" w:cs="Times New Roman"/>
          <w:sz w:val="24"/>
          <w:szCs w:val="24"/>
        </w:rPr>
        <w:t>what happens among its members?</w:t>
      </w:r>
    </w:p>
    <w:p w:rsidR="007A447A" w:rsidRPr="007A447A" w:rsidRDefault="007A447A" w:rsidP="007A447A">
      <w:pPr>
        <w:rPr>
          <w:rFonts w:ascii="Times New Roman" w:hAnsi="Times New Roman" w:cs="Times New Roman"/>
          <w:sz w:val="24"/>
          <w:szCs w:val="24"/>
        </w:rPr>
      </w:pPr>
      <w:r w:rsidRPr="007A447A">
        <w:rPr>
          <w:rFonts w:ascii="Times New Roman" w:hAnsi="Times New Roman" w:cs="Times New Roman"/>
          <w:sz w:val="24"/>
          <w:szCs w:val="24"/>
        </w:rPr>
        <w:t>On page 59 Amir says that “the garden’s greatest benefit, I feel, was not relief to the eyes, but to make the eyes see our neighbors.” What do</w:t>
      </w:r>
      <w:r>
        <w:rPr>
          <w:rFonts w:ascii="Times New Roman" w:hAnsi="Times New Roman" w:cs="Times New Roman"/>
          <w:sz w:val="24"/>
          <w:szCs w:val="24"/>
        </w:rPr>
        <w:t>es he mean? Give some examples.</w:t>
      </w:r>
    </w:p>
    <w:p w:rsidR="007A447A" w:rsidRPr="007A447A" w:rsidRDefault="007A447A" w:rsidP="007A447A">
      <w:pPr>
        <w:rPr>
          <w:rFonts w:ascii="Times New Roman" w:hAnsi="Times New Roman" w:cs="Times New Roman"/>
          <w:sz w:val="24"/>
          <w:szCs w:val="24"/>
        </w:rPr>
      </w:pPr>
      <w:r w:rsidRPr="007A447A">
        <w:rPr>
          <w:rFonts w:ascii="Times New Roman" w:hAnsi="Times New Roman" w:cs="Times New Roman"/>
          <w:sz w:val="24"/>
          <w:szCs w:val="24"/>
        </w:rPr>
        <w:t>What does Florence mean by the word “seedfolks”? Why do you think the author chose this as the title for the book?</w:t>
      </w:r>
    </w:p>
    <w:p w:rsidR="007B7F57" w:rsidRPr="007B7F57" w:rsidRDefault="007B7F57" w:rsidP="007B7F57">
      <w:pPr>
        <w:rPr>
          <w:rFonts w:ascii="Times New Roman" w:hAnsi="Times New Roman" w:cs="Times New Roman"/>
          <w:sz w:val="24"/>
          <w:szCs w:val="24"/>
        </w:rPr>
      </w:pPr>
      <w:r w:rsidRPr="007B7F57">
        <w:rPr>
          <w:rFonts w:ascii="Times New Roman" w:hAnsi="Times New Roman" w:cs="Times New Roman"/>
          <w:sz w:val="24"/>
          <w:szCs w:val="24"/>
        </w:rPr>
        <w:t>"A fact bobbled up from my memory, that the ancient Egyptians prescribed walking through a garden as a cure for the mad."</w:t>
      </w:r>
    </w:p>
    <w:p w:rsidR="007B7F57" w:rsidRPr="007B7F57" w:rsidRDefault="007B7F57" w:rsidP="007B7F57">
      <w:pPr>
        <w:rPr>
          <w:rFonts w:ascii="Times New Roman" w:hAnsi="Times New Roman" w:cs="Times New Roman"/>
          <w:sz w:val="24"/>
          <w:szCs w:val="24"/>
        </w:rPr>
      </w:pPr>
    </w:p>
    <w:p w:rsidR="007A447A" w:rsidRDefault="007B7F57" w:rsidP="007B7F57">
      <w:pPr>
        <w:rPr>
          <w:rFonts w:ascii="Times New Roman" w:hAnsi="Times New Roman" w:cs="Times New Roman"/>
          <w:sz w:val="24"/>
          <w:szCs w:val="24"/>
        </w:rPr>
      </w:pPr>
      <w:r w:rsidRPr="007B7F57">
        <w:rPr>
          <w:rFonts w:ascii="Times New Roman" w:hAnsi="Times New Roman" w:cs="Times New Roman"/>
          <w:sz w:val="24"/>
          <w:szCs w:val="24"/>
        </w:rPr>
        <w:lastRenderedPageBreak/>
        <w:t>"It was a mind-altering drug we took daily."</w:t>
      </w:r>
    </w:p>
    <w:p w:rsidR="004A50DD" w:rsidRDefault="004A50DD" w:rsidP="007B7F57">
      <w:pPr>
        <w:rPr>
          <w:rFonts w:ascii="Times New Roman" w:hAnsi="Times New Roman" w:cs="Times New Roman"/>
          <w:sz w:val="24"/>
          <w:szCs w:val="24"/>
        </w:rPr>
      </w:pPr>
      <w:r>
        <w:rPr>
          <w:rFonts w:ascii="Times New Roman" w:hAnsi="Times New Roman" w:cs="Times New Roman"/>
          <w:sz w:val="24"/>
          <w:szCs w:val="24"/>
        </w:rPr>
        <w:t>“The garden found this out with Royce.”</w:t>
      </w:r>
    </w:p>
    <w:p w:rsidR="007B7F57" w:rsidRPr="007A447A" w:rsidRDefault="007B7F57" w:rsidP="007B7F57">
      <w:pPr>
        <w:rPr>
          <w:rFonts w:ascii="Times New Roman" w:hAnsi="Times New Roman" w:cs="Times New Roman"/>
          <w:sz w:val="24"/>
          <w:szCs w:val="24"/>
        </w:rPr>
      </w:pPr>
    </w:p>
    <w:p w:rsidR="007A447A" w:rsidRPr="007A447A" w:rsidRDefault="007A447A" w:rsidP="007A447A">
      <w:pPr>
        <w:rPr>
          <w:rFonts w:ascii="Times New Roman" w:hAnsi="Times New Roman" w:cs="Times New Roman"/>
          <w:b/>
          <w:i/>
          <w:sz w:val="24"/>
          <w:szCs w:val="24"/>
        </w:rPr>
      </w:pPr>
      <w:r w:rsidRPr="007A447A">
        <w:rPr>
          <w:rFonts w:ascii="Times New Roman" w:hAnsi="Times New Roman" w:cs="Times New Roman"/>
          <w:b/>
          <w:i/>
          <w:sz w:val="24"/>
          <w:szCs w:val="24"/>
        </w:rPr>
        <w:t>Paul Fleischman, how did you choose the title?</w:t>
      </w:r>
    </w:p>
    <w:p w:rsidR="007A447A" w:rsidRDefault="007A447A" w:rsidP="007A447A">
      <w:pPr>
        <w:rPr>
          <w:rFonts w:ascii="Times New Roman" w:hAnsi="Times New Roman" w:cs="Times New Roman"/>
          <w:sz w:val="24"/>
          <w:szCs w:val="24"/>
        </w:rPr>
      </w:pPr>
      <w:r w:rsidRPr="007A447A">
        <w:rPr>
          <w:rFonts w:ascii="Times New Roman" w:hAnsi="Times New Roman" w:cs="Times New Roman"/>
          <w:sz w:val="24"/>
          <w:szCs w:val="24"/>
        </w:rPr>
        <w:t>"Seedfolks is an old word for ancestors. I’d come across it somewhere in my reading and had planned to use it for a very different book—interviews with first</w:t>
      </w:r>
      <w:r>
        <w:rPr>
          <w:rFonts w:ascii="Times New Roman" w:hAnsi="Times New Roman" w:cs="Times New Roman"/>
          <w:sz w:val="24"/>
          <w:szCs w:val="24"/>
        </w:rPr>
        <w:t xml:space="preserve"> </w:t>
      </w:r>
      <w:r w:rsidRPr="007A447A">
        <w:rPr>
          <w:rFonts w:ascii="Times New Roman" w:hAnsi="Times New Roman" w:cs="Times New Roman"/>
          <w:sz w:val="24"/>
          <w:szCs w:val="24"/>
        </w:rPr>
        <w:t>generation immigrants who’d planted their families in the United States. It’s a subject close to me, having two sons adopted from Mexico."</w:t>
      </w:r>
    </w:p>
    <w:p w:rsidR="006430EA" w:rsidRPr="006430EA" w:rsidRDefault="006430EA" w:rsidP="006430EA">
      <w:pPr>
        <w:jc w:val="center"/>
        <w:rPr>
          <w:rFonts w:ascii="Times New Roman" w:hAnsi="Times New Roman" w:cs="Times New Roman"/>
          <w:b/>
          <w:sz w:val="24"/>
          <w:szCs w:val="24"/>
        </w:rPr>
      </w:pPr>
      <w:r>
        <w:rPr>
          <w:rFonts w:ascii="Times New Roman" w:hAnsi="Times New Roman" w:cs="Times New Roman"/>
          <w:b/>
          <w:sz w:val="24"/>
          <w:szCs w:val="24"/>
        </w:rPr>
        <w:t xml:space="preserve">Chapters </w:t>
      </w:r>
    </w:p>
    <w:p w:rsidR="007A447A" w:rsidRDefault="007A447A" w:rsidP="007A447A">
      <w:pPr>
        <w:rPr>
          <w:rFonts w:ascii="Times New Roman" w:hAnsi="Times New Roman" w:cs="Times New Roman"/>
          <w:sz w:val="24"/>
          <w:szCs w:val="24"/>
        </w:rPr>
      </w:pP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Kim</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Ana</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Wendell</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Gonzalo</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Leona</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Sam</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Virgil</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Sae Young</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 xml:space="preserve">Curtis </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Nora</w:t>
      </w:r>
    </w:p>
    <w:p w:rsidR="006430EA" w:rsidRPr="004A50DD" w:rsidRDefault="006430EA" w:rsidP="006430EA">
      <w:pPr>
        <w:rPr>
          <w:rFonts w:ascii="Times New Roman" w:hAnsi="Times New Roman" w:cs="Times New Roman"/>
          <w:sz w:val="24"/>
          <w:szCs w:val="24"/>
        </w:rPr>
      </w:pPr>
      <w:r>
        <w:rPr>
          <w:rFonts w:ascii="Times New Roman" w:hAnsi="Times New Roman" w:cs="Times New Roman"/>
          <w:sz w:val="24"/>
          <w:szCs w:val="24"/>
        </w:rPr>
        <w:t>Maricela</w:t>
      </w:r>
    </w:p>
    <w:p w:rsidR="006430EA" w:rsidRPr="004A50DD"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Amir</w:t>
      </w:r>
    </w:p>
    <w:p w:rsidR="00BC1605" w:rsidRDefault="006430EA" w:rsidP="006430EA">
      <w:pPr>
        <w:rPr>
          <w:rFonts w:ascii="Times New Roman" w:hAnsi="Times New Roman" w:cs="Times New Roman"/>
          <w:sz w:val="24"/>
          <w:szCs w:val="24"/>
        </w:rPr>
      </w:pPr>
      <w:r w:rsidRPr="004A50DD">
        <w:rPr>
          <w:rFonts w:ascii="Times New Roman" w:hAnsi="Times New Roman" w:cs="Times New Roman"/>
          <w:sz w:val="24"/>
          <w:szCs w:val="24"/>
        </w:rPr>
        <w:t>Florence</w:t>
      </w:r>
    </w:p>
    <w:p w:rsidR="00BC1605" w:rsidRDefault="00BC1605" w:rsidP="006430EA">
      <w:pPr>
        <w:rPr>
          <w:rFonts w:ascii="Times New Roman" w:hAnsi="Times New Roman" w:cs="Times New Roman"/>
          <w:sz w:val="24"/>
          <w:szCs w:val="24"/>
        </w:rPr>
      </w:pPr>
    </w:p>
    <w:p w:rsidR="00BC1605" w:rsidRDefault="00BC1605" w:rsidP="006430EA">
      <w:pP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668"/>
        <w:gridCol w:w="1668"/>
        <w:gridCol w:w="1668"/>
        <w:gridCol w:w="1668"/>
        <w:gridCol w:w="1668"/>
      </w:tblGrid>
      <w:tr w:rsidR="00F6085C" w:rsidTr="00AC4723">
        <w:trPr>
          <w:jc w:val="center"/>
        </w:trPr>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lastRenderedPageBreak/>
              <w:drawing>
                <wp:inline distT="0" distB="0" distL="0" distR="0" wp14:anchorId="0AC6115B" wp14:editId="6B947EA9">
                  <wp:extent cx="922020" cy="11734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5.gif"/>
                          <pic:cNvPicPr/>
                        </pic:nvPicPr>
                        <pic:blipFill>
                          <a:blip r:embed="rId8">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r w:rsidRPr="00BC02CB">
              <w:rPr>
                <w:rFonts w:asciiTheme="majorHAnsi" w:hAnsiTheme="majorHAnsi" w:cs="Times New Roman"/>
                <w:sz w:val="24"/>
                <w:szCs w:val="24"/>
              </w:rPr>
              <w:t>Ana</w:t>
            </w:r>
          </w:p>
        </w:tc>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3ACC18D9" wp14:editId="42E2159F">
                  <wp:extent cx="922020" cy="1173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9.gif"/>
                          <pic:cNvPicPr/>
                        </pic:nvPicPr>
                        <pic:blipFill>
                          <a:blip r:embed="rId9">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Wendell</w:t>
            </w:r>
          </w:p>
          <w:p w:rsidR="00F6085C" w:rsidRPr="00BC02CB" w:rsidRDefault="00F6085C" w:rsidP="00AC4723">
            <w:pPr>
              <w:jc w:val="center"/>
              <w:rPr>
                <w:rFonts w:asciiTheme="majorHAnsi" w:hAnsiTheme="majorHAnsi" w:cs="Times New Roman"/>
                <w:sz w:val="24"/>
                <w:szCs w:val="24"/>
              </w:rPr>
            </w:pPr>
          </w:p>
        </w:tc>
        <w:tc>
          <w:tcPr>
            <w:tcW w:w="1668" w:type="dxa"/>
          </w:tcPr>
          <w:p w:rsidR="00F6085C" w:rsidRPr="00BC02CB" w:rsidRDefault="00F6085C" w:rsidP="00AC4723">
            <w:pPr>
              <w:jc w:val="center"/>
              <w:rPr>
                <w:rFonts w:asciiTheme="majorHAnsi" w:hAnsiTheme="majorHAnsi" w:cs="Times New Roman"/>
                <w:sz w:val="24"/>
                <w:szCs w:val="24"/>
              </w:rPr>
            </w:pPr>
          </w:p>
        </w:tc>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766457F7" wp14:editId="028F8B75">
                  <wp:extent cx="922020" cy="11734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4.gif"/>
                          <pic:cNvPicPr/>
                        </pic:nvPicPr>
                        <pic:blipFill>
                          <a:blip r:embed="rId10">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Gonzalo</w:t>
            </w:r>
          </w:p>
        </w:tc>
        <w:tc>
          <w:tcPr>
            <w:tcW w:w="1668" w:type="dxa"/>
          </w:tcPr>
          <w:p w:rsidR="00F6085C" w:rsidRPr="00BC02CB" w:rsidRDefault="00BC02CB"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57E5AA32" wp14:editId="20BF1DD4">
                  <wp:extent cx="922020" cy="1173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10.gif"/>
                          <pic:cNvPicPr/>
                        </pic:nvPicPr>
                        <pic:blipFill>
                          <a:blip r:embed="rId11">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Leona</w:t>
            </w:r>
          </w:p>
          <w:p w:rsidR="00F6085C" w:rsidRPr="00BC02CB" w:rsidRDefault="00F6085C" w:rsidP="00AC4723">
            <w:pPr>
              <w:jc w:val="center"/>
              <w:rPr>
                <w:rFonts w:asciiTheme="majorHAnsi" w:hAnsiTheme="majorHAnsi" w:cs="Times New Roman"/>
                <w:sz w:val="24"/>
                <w:szCs w:val="24"/>
              </w:rPr>
            </w:pPr>
          </w:p>
        </w:tc>
      </w:tr>
      <w:tr w:rsidR="00F6085C" w:rsidTr="00AC4723">
        <w:trPr>
          <w:jc w:val="center"/>
        </w:trPr>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4279B867" wp14:editId="52A42E85">
                  <wp:extent cx="922020" cy="1173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2.gif"/>
                          <pic:cNvPicPr/>
                        </pic:nvPicPr>
                        <pic:blipFill>
                          <a:blip r:embed="rId12">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Sam</w:t>
            </w:r>
          </w:p>
          <w:p w:rsidR="00F6085C" w:rsidRPr="00BC02CB" w:rsidRDefault="00F6085C" w:rsidP="00AC4723">
            <w:pPr>
              <w:jc w:val="center"/>
              <w:rPr>
                <w:rFonts w:asciiTheme="majorHAnsi" w:hAnsiTheme="majorHAnsi" w:cs="Times New Roman"/>
                <w:sz w:val="24"/>
                <w:szCs w:val="24"/>
              </w:rPr>
            </w:pPr>
          </w:p>
        </w:tc>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7F997BC1" wp14:editId="3E2D9A58">
                  <wp:extent cx="922020" cy="11734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7.gif"/>
                          <pic:cNvPicPr/>
                        </pic:nvPicPr>
                        <pic:blipFill>
                          <a:blip r:embed="rId13">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Virgil</w:t>
            </w:r>
          </w:p>
          <w:p w:rsidR="00F6085C" w:rsidRPr="00BC02CB" w:rsidRDefault="00F6085C" w:rsidP="00AC4723">
            <w:pPr>
              <w:jc w:val="center"/>
              <w:rPr>
                <w:rFonts w:asciiTheme="majorHAnsi" w:hAnsiTheme="majorHAnsi" w:cs="Times New Roman"/>
                <w:sz w:val="24"/>
                <w:szCs w:val="24"/>
              </w:rPr>
            </w:pPr>
          </w:p>
        </w:tc>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7686E5ED" wp14:editId="302FABA3">
                  <wp:extent cx="922020" cy="11734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10.gif"/>
                          <pic:cNvPicPr/>
                        </pic:nvPicPr>
                        <pic:blipFill>
                          <a:blip r:embed="rId14">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Kim</w:t>
            </w:r>
          </w:p>
        </w:tc>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2FD84D7B" wp14:editId="1821232E">
                  <wp:extent cx="922020" cy="11734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8.gif"/>
                          <pic:cNvPicPr/>
                        </pic:nvPicPr>
                        <pic:blipFill>
                          <a:blip r:embed="rId15">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Sae Young</w:t>
            </w:r>
          </w:p>
        </w:tc>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4A4F57BA" wp14:editId="60E5675D">
                  <wp:extent cx="922020" cy="11734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13.gif"/>
                          <pic:cNvPicPr/>
                        </pic:nvPicPr>
                        <pic:blipFill>
                          <a:blip r:embed="rId16">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Curtis</w:t>
            </w:r>
          </w:p>
        </w:tc>
      </w:tr>
      <w:tr w:rsidR="00F6085C" w:rsidTr="00AC4723">
        <w:trPr>
          <w:jc w:val="center"/>
        </w:trPr>
        <w:tc>
          <w:tcPr>
            <w:tcW w:w="1668" w:type="dxa"/>
          </w:tcPr>
          <w:p w:rsidR="00F6085C" w:rsidRPr="00BC02CB" w:rsidRDefault="00BC02CB"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30083658" wp14:editId="46199D8B">
                  <wp:extent cx="922020" cy="1173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11.gif"/>
                          <pic:cNvPicPr/>
                        </pic:nvPicPr>
                        <pic:blipFill>
                          <a:blip r:embed="rId17">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Nora</w:t>
            </w:r>
          </w:p>
          <w:p w:rsidR="00F6085C" w:rsidRPr="00BC02CB" w:rsidRDefault="00F6085C" w:rsidP="00AC4723">
            <w:pPr>
              <w:jc w:val="center"/>
              <w:rPr>
                <w:rFonts w:asciiTheme="majorHAnsi" w:hAnsiTheme="majorHAnsi" w:cs="Times New Roman"/>
                <w:sz w:val="24"/>
                <w:szCs w:val="24"/>
              </w:rPr>
            </w:pPr>
          </w:p>
        </w:tc>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5FBDB396" wp14:editId="0B9F7662">
                  <wp:extent cx="922020" cy="11734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3.gif"/>
                          <pic:cNvPicPr/>
                        </pic:nvPicPr>
                        <pic:blipFill>
                          <a:blip r:embed="rId18">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Maricela</w:t>
            </w:r>
          </w:p>
          <w:p w:rsidR="00F6085C" w:rsidRPr="00BC02CB" w:rsidRDefault="00F6085C" w:rsidP="00AC4723">
            <w:pPr>
              <w:jc w:val="center"/>
              <w:rPr>
                <w:rFonts w:asciiTheme="majorHAnsi" w:hAnsiTheme="majorHAnsi" w:cs="Times New Roman"/>
                <w:sz w:val="24"/>
                <w:szCs w:val="24"/>
              </w:rPr>
            </w:pPr>
          </w:p>
        </w:tc>
        <w:tc>
          <w:tcPr>
            <w:tcW w:w="1668" w:type="dxa"/>
          </w:tcPr>
          <w:p w:rsidR="00F6085C" w:rsidRPr="00BC02CB" w:rsidRDefault="00F6085C" w:rsidP="00AC4723">
            <w:pPr>
              <w:jc w:val="center"/>
              <w:rPr>
                <w:rFonts w:asciiTheme="majorHAnsi" w:hAnsiTheme="majorHAnsi" w:cs="Times New Roman"/>
                <w:sz w:val="24"/>
                <w:szCs w:val="24"/>
              </w:rPr>
            </w:pPr>
          </w:p>
        </w:tc>
        <w:tc>
          <w:tcPr>
            <w:tcW w:w="1668" w:type="dxa"/>
          </w:tcPr>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7F8D4EDC" wp14:editId="6B175624">
                  <wp:extent cx="922020" cy="11734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1.gif"/>
                          <pic:cNvPicPr/>
                        </pic:nvPicPr>
                        <pic:blipFill>
                          <a:blip r:embed="rId19">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Amir</w:t>
            </w:r>
          </w:p>
          <w:p w:rsidR="00F6085C" w:rsidRPr="00BC02CB" w:rsidRDefault="00F6085C" w:rsidP="00AC4723">
            <w:pPr>
              <w:jc w:val="center"/>
              <w:rPr>
                <w:rFonts w:asciiTheme="majorHAnsi" w:hAnsiTheme="majorHAnsi" w:cs="Times New Roman"/>
                <w:sz w:val="24"/>
                <w:szCs w:val="24"/>
              </w:rPr>
            </w:pPr>
          </w:p>
        </w:tc>
        <w:tc>
          <w:tcPr>
            <w:tcW w:w="1668" w:type="dxa"/>
          </w:tcPr>
          <w:p w:rsidR="00F6085C" w:rsidRPr="00BC02CB" w:rsidRDefault="00BC02CB" w:rsidP="00AC4723">
            <w:pPr>
              <w:jc w:val="center"/>
              <w:rPr>
                <w:rFonts w:asciiTheme="majorHAnsi" w:hAnsiTheme="majorHAnsi" w:cs="Times New Roman"/>
                <w:sz w:val="24"/>
                <w:szCs w:val="24"/>
              </w:rPr>
            </w:pPr>
            <w:r w:rsidRPr="00BC02CB">
              <w:rPr>
                <w:rFonts w:asciiTheme="majorHAnsi" w:hAnsiTheme="majorHAnsi" w:cs="Times New Roman"/>
                <w:noProof/>
                <w:sz w:val="24"/>
                <w:szCs w:val="24"/>
              </w:rPr>
              <w:drawing>
                <wp:inline distT="0" distB="0" distL="0" distR="0" wp14:anchorId="7950859B" wp14:editId="2122861E">
                  <wp:extent cx="922020" cy="11734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20.gif"/>
                          <pic:cNvPicPr/>
                        </pic:nvPicPr>
                        <pic:blipFill>
                          <a:blip r:embed="rId20">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F6085C" w:rsidRPr="00BC02CB" w:rsidRDefault="00F6085C" w:rsidP="00AC4723">
            <w:pPr>
              <w:jc w:val="center"/>
              <w:rPr>
                <w:rFonts w:asciiTheme="majorHAnsi" w:hAnsiTheme="majorHAnsi" w:cs="Times New Roman"/>
                <w:sz w:val="24"/>
                <w:szCs w:val="24"/>
              </w:rPr>
            </w:pPr>
            <w:r w:rsidRPr="00BC02CB">
              <w:rPr>
                <w:rFonts w:asciiTheme="majorHAnsi" w:hAnsiTheme="majorHAnsi" w:cs="Times New Roman"/>
                <w:sz w:val="24"/>
                <w:szCs w:val="24"/>
              </w:rPr>
              <w:t>Florence</w:t>
            </w:r>
          </w:p>
          <w:p w:rsidR="00F6085C" w:rsidRPr="00BC02CB" w:rsidRDefault="00F6085C" w:rsidP="00AC4723">
            <w:pPr>
              <w:jc w:val="center"/>
              <w:rPr>
                <w:rFonts w:asciiTheme="majorHAnsi" w:hAnsiTheme="majorHAnsi" w:cs="Times New Roman"/>
                <w:sz w:val="24"/>
                <w:szCs w:val="24"/>
              </w:rPr>
            </w:pPr>
          </w:p>
        </w:tc>
      </w:tr>
    </w:tbl>
    <w:p w:rsidR="00BC1605" w:rsidRDefault="00BC1605" w:rsidP="006430EA">
      <w:pPr>
        <w:rPr>
          <w:rFonts w:ascii="Times New Roman" w:hAnsi="Times New Roman" w:cs="Times New Roman"/>
          <w:sz w:val="24"/>
          <w:szCs w:val="24"/>
        </w:rPr>
      </w:pPr>
    </w:p>
    <w:p w:rsidR="00BC1605" w:rsidRDefault="00BC1605" w:rsidP="006430EA">
      <w:pPr>
        <w:rPr>
          <w:rFonts w:ascii="Times New Roman" w:hAnsi="Times New Roman" w:cs="Times New Roman"/>
          <w:sz w:val="24"/>
          <w:szCs w:val="24"/>
        </w:rPr>
      </w:pPr>
    </w:p>
    <w:p w:rsidR="00BC1605" w:rsidRDefault="00BC1605" w:rsidP="006430EA">
      <w:pPr>
        <w:rPr>
          <w:rFonts w:ascii="Times New Roman" w:hAnsi="Times New Roman" w:cs="Times New Roman"/>
          <w:sz w:val="24"/>
          <w:szCs w:val="24"/>
        </w:rPr>
      </w:pPr>
    </w:p>
    <w:p w:rsidR="00BC1605" w:rsidRDefault="00BC1605" w:rsidP="006430EA">
      <w:pPr>
        <w:rPr>
          <w:rFonts w:ascii="Times New Roman" w:hAnsi="Times New Roman" w:cs="Times New Roman"/>
          <w:sz w:val="24"/>
          <w:szCs w:val="24"/>
        </w:rPr>
      </w:pPr>
    </w:p>
    <w:p w:rsidR="00BC1605" w:rsidRDefault="00BC1605" w:rsidP="006430EA">
      <w:pPr>
        <w:rPr>
          <w:rFonts w:ascii="Times New Roman" w:hAnsi="Times New Roman" w:cs="Times New Roman"/>
          <w:sz w:val="24"/>
          <w:szCs w:val="24"/>
        </w:rPr>
      </w:pPr>
    </w:p>
    <w:p w:rsidR="005042E9" w:rsidRPr="002146CD" w:rsidRDefault="005042E9" w:rsidP="005042E9">
      <w:pPr>
        <w:jc w:val="center"/>
        <w:rPr>
          <w:rFonts w:ascii="Times New Roman" w:hAnsi="Times New Roman" w:cs="Times New Roman"/>
          <w:b/>
          <w:sz w:val="24"/>
          <w:szCs w:val="24"/>
        </w:rPr>
      </w:pPr>
      <w:r>
        <w:rPr>
          <w:rFonts w:ascii="Times New Roman" w:hAnsi="Times New Roman" w:cs="Times New Roman"/>
          <w:b/>
          <w:sz w:val="24"/>
          <w:szCs w:val="24"/>
        </w:rPr>
        <w:t xml:space="preserve">Characters </w:t>
      </w:r>
    </w:p>
    <w:p w:rsidR="005042E9" w:rsidRDefault="005042E9" w:rsidP="006430EA">
      <w:pPr>
        <w:rPr>
          <w:rFonts w:ascii="Times New Roman" w:hAnsi="Times New Roman" w:cs="Times New Roman"/>
          <w:sz w:val="24"/>
          <w:szCs w:val="24"/>
        </w:rPr>
      </w:pPr>
    </w:p>
    <w:p w:rsidR="005042E9" w:rsidRPr="004A50DD"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Kim</w:t>
      </w:r>
    </w:p>
    <w:p w:rsidR="005042E9" w:rsidRPr="004A50DD"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Ana</w:t>
      </w:r>
    </w:p>
    <w:p w:rsidR="005042E9" w:rsidRPr="004A50DD"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Wendell</w:t>
      </w:r>
    </w:p>
    <w:p w:rsidR="005042E9"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Gonzalo</w:t>
      </w:r>
    </w:p>
    <w:p w:rsidR="005042E9" w:rsidRPr="004A50DD" w:rsidRDefault="005042E9" w:rsidP="005042E9">
      <w:pPr>
        <w:rPr>
          <w:rFonts w:ascii="Times New Roman" w:hAnsi="Times New Roman" w:cs="Times New Roman"/>
          <w:sz w:val="24"/>
          <w:szCs w:val="24"/>
        </w:rPr>
      </w:pPr>
      <w:r w:rsidRPr="005042E9">
        <w:rPr>
          <w:rFonts w:ascii="Times New Roman" w:hAnsi="Times New Roman" w:cs="Times New Roman"/>
          <w:sz w:val="24"/>
          <w:szCs w:val="24"/>
        </w:rPr>
        <w:lastRenderedPageBreak/>
        <w:t>Tio Juan</w:t>
      </w:r>
    </w:p>
    <w:p w:rsidR="005042E9" w:rsidRPr="004A50DD"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Leona</w:t>
      </w:r>
    </w:p>
    <w:p w:rsidR="005042E9" w:rsidRPr="004A50DD"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Sam</w:t>
      </w:r>
    </w:p>
    <w:p w:rsidR="005042E9"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Virgil</w:t>
      </w:r>
    </w:p>
    <w:p w:rsidR="005042E9" w:rsidRPr="004A50DD" w:rsidRDefault="005042E9" w:rsidP="005042E9">
      <w:pPr>
        <w:rPr>
          <w:rFonts w:ascii="Times New Roman" w:hAnsi="Times New Roman" w:cs="Times New Roman"/>
          <w:sz w:val="24"/>
          <w:szCs w:val="24"/>
        </w:rPr>
      </w:pPr>
      <w:r>
        <w:rPr>
          <w:rFonts w:ascii="Times New Roman" w:hAnsi="Times New Roman" w:cs="Times New Roman"/>
          <w:sz w:val="24"/>
          <w:szCs w:val="24"/>
        </w:rPr>
        <w:t>Virgil’s Father</w:t>
      </w:r>
    </w:p>
    <w:p w:rsidR="005042E9" w:rsidRPr="004A50DD"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Sae Young</w:t>
      </w:r>
    </w:p>
    <w:p w:rsidR="005042E9"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 xml:space="preserve">Curtis </w:t>
      </w:r>
    </w:p>
    <w:p w:rsidR="005042E9" w:rsidRPr="004A50DD" w:rsidRDefault="005042E9" w:rsidP="005042E9">
      <w:pPr>
        <w:rPr>
          <w:rFonts w:ascii="Times New Roman" w:hAnsi="Times New Roman" w:cs="Times New Roman"/>
          <w:sz w:val="24"/>
          <w:szCs w:val="24"/>
        </w:rPr>
      </w:pPr>
      <w:r>
        <w:rPr>
          <w:rFonts w:ascii="Times New Roman" w:hAnsi="Times New Roman" w:cs="Times New Roman"/>
          <w:sz w:val="24"/>
          <w:szCs w:val="24"/>
        </w:rPr>
        <w:t>Royce</w:t>
      </w:r>
    </w:p>
    <w:p w:rsidR="005042E9"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Nora</w:t>
      </w:r>
    </w:p>
    <w:p w:rsidR="005042E9" w:rsidRPr="004A50DD" w:rsidRDefault="005042E9" w:rsidP="005042E9">
      <w:pPr>
        <w:rPr>
          <w:rFonts w:ascii="Times New Roman" w:hAnsi="Times New Roman" w:cs="Times New Roman"/>
          <w:sz w:val="24"/>
          <w:szCs w:val="24"/>
        </w:rPr>
      </w:pPr>
      <w:r>
        <w:rPr>
          <w:rFonts w:ascii="Times New Roman" w:hAnsi="Times New Roman" w:cs="Times New Roman"/>
          <w:sz w:val="24"/>
          <w:szCs w:val="24"/>
        </w:rPr>
        <w:t>Mr. Myles</w:t>
      </w:r>
    </w:p>
    <w:p w:rsidR="005042E9" w:rsidRDefault="005042E9" w:rsidP="005042E9">
      <w:pPr>
        <w:rPr>
          <w:rFonts w:ascii="Times New Roman" w:hAnsi="Times New Roman" w:cs="Times New Roman"/>
          <w:sz w:val="24"/>
          <w:szCs w:val="24"/>
        </w:rPr>
      </w:pPr>
      <w:r>
        <w:rPr>
          <w:rFonts w:ascii="Times New Roman" w:hAnsi="Times New Roman" w:cs="Times New Roman"/>
          <w:sz w:val="24"/>
          <w:szCs w:val="24"/>
        </w:rPr>
        <w:t>Maricela</w:t>
      </w:r>
    </w:p>
    <w:p w:rsidR="005042E9" w:rsidRPr="004A50DD" w:rsidRDefault="005042E9" w:rsidP="005042E9">
      <w:pPr>
        <w:rPr>
          <w:rFonts w:ascii="Times New Roman" w:hAnsi="Times New Roman" w:cs="Times New Roman"/>
          <w:sz w:val="24"/>
          <w:szCs w:val="24"/>
        </w:rPr>
      </w:pPr>
      <w:r w:rsidRPr="005042E9">
        <w:rPr>
          <w:rFonts w:ascii="Times New Roman" w:hAnsi="Times New Roman" w:cs="Times New Roman"/>
          <w:sz w:val="24"/>
          <w:szCs w:val="24"/>
        </w:rPr>
        <w:t>Penny</w:t>
      </w:r>
    </w:p>
    <w:p w:rsidR="005042E9" w:rsidRPr="004A50DD"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Amir</w:t>
      </w:r>
    </w:p>
    <w:p w:rsidR="005042E9" w:rsidRDefault="005042E9" w:rsidP="005042E9">
      <w:pPr>
        <w:rPr>
          <w:rFonts w:ascii="Times New Roman" w:hAnsi="Times New Roman" w:cs="Times New Roman"/>
          <w:sz w:val="24"/>
          <w:szCs w:val="24"/>
        </w:rPr>
      </w:pPr>
      <w:r w:rsidRPr="004A50DD">
        <w:rPr>
          <w:rFonts w:ascii="Times New Roman" w:hAnsi="Times New Roman" w:cs="Times New Roman"/>
          <w:sz w:val="24"/>
          <w:szCs w:val="24"/>
        </w:rPr>
        <w:t>Florence</w:t>
      </w:r>
    </w:p>
    <w:p w:rsidR="005042E9" w:rsidRDefault="005042E9" w:rsidP="006430EA">
      <w:pPr>
        <w:rPr>
          <w:rFonts w:ascii="Times New Roman" w:hAnsi="Times New Roman" w:cs="Times New Roman"/>
          <w:sz w:val="24"/>
          <w:szCs w:val="24"/>
        </w:rPr>
      </w:pPr>
    </w:p>
    <w:p w:rsidR="007F1FF8" w:rsidRDefault="007F1FF8" w:rsidP="007F1FF8">
      <w:pPr>
        <w:rPr>
          <w:rFonts w:ascii="Times New Roman" w:hAnsi="Times New Roman" w:cs="Times New Roman"/>
          <w:sz w:val="24"/>
          <w:szCs w:val="24"/>
        </w:rPr>
      </w:pPr>
    </w:p>
    <w:p w:rsidR="007F1FF8" w:rsidRPr="007F0083" w:rsidRDefault="007F1FF8" w:rsidP="007F1FF8">
      <w:pPr>
        <w:rPr>
          <w:rFonts w:ascii="Times New Roman" w:hAnsi="Times New Roman" w:cs="Times New Roman"/>
          <w:sz w:val="24"/>
          <w:szCs w:val="24"/>
        </w:rPr>
      </w:pPr>
    </w:p>
    <w:p w:rsidR="007F0083" w:rsidRPr="007F0083" w:rsidRDefault="007F0083" w:rsidP="007F0083">
      <w:pPr>
        <w:jc w:val="center"/>
        <w:rPr>
          <w:rFonts w:ascii="Times New Roman" w:hAnsi="Times New Roman" w:cs="Times New Roman"/>
          <w:b/>
          <w:sz w:val="24"/>
          <w:szCs w:val="24"/>
        </w:rPr>
      </w:pPr>
      <w:r w:rsidRPr="007F0083">
        <w:rPr>
          <w:rFonts w:ascii="Times New Roman" w:hAnsi="Times New Roman" w:cs="Times New Roman"/>
          <w:b/>
          <w:sz w:val="24"/>
          <w:szCs w:val="24"/>
        </w:rPr>
        <w:t>Chapter Matrix</w:t>
      </w:r>
    </w:p>
    <w:p w:rsidR="007F0083" w:rsidRPr="007F0083" w:rsidRDefault="007F0083" w:rsidP="007F0083">
      <w:pPr>
        <w:rPr>
          <w:rFonts w:ascii="Times New Roman" w:hAnsi="Times New Roman" w:cs="Times New Roman"/>
          <w:sz w:val="24"/>
          <w:szCs w:val="24"/>
        </w:rPr>
      </w:pPr>
    </w:p>
    <w:p w:rsidR="007F0083" w:rsidRPr="007F0083" w:rsidRDefault="007A447A" w:rsidP="007F0083">
      <w:pPr>
        <w:rPr>
          <w:rFonts w:ascii="Times New Roman" w:hAnsi="Times New Roman" w:cs="Times New Roman"/>
          <w:sz w:val="24"/>
          <w:szCs w:val="24"/>
        </w:rPr>
      </w:pPr>
      <w:r>
        <w:rPr>
          <w:rFonts w:ascii="Times New Roman" w:hAnsi="Times New Roman" w:cs="Times New Roman"/>
          <w:sz w:val="24"/>
          <w:szCs w:val="24"/>
        </w:rPr>
        <w:t>Name of chapter</w:t>
      </w:r>
    </w:p>
    <w:p w:rsid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2. Please list the name of the plant or seed mentioned in this chapter (if any).</w:t>
      </w:r>
      <w:r w:rsidR="007A447A">
        <w:rPr>
          <w:rFonts w:ascii="Times New Roman" w:hAnsi="Times New Roman" w:cs="Times New Roman"/>
          <w:sz w:val="24"/>
          <w:szCs w:val="24"/>
        </w:rPr>
        <w:t xml:space="preserve"> </w:t>
      </w:r>
    </w:p>
    <w:p w:rsidR="007A447A" w:rsidRPr="007F0083" w:rsidRDefault="007A447A" w:rsidP="007F0083">
      <w:pPr>
        <w:rPr>
          <w:rFonts w:ascii="Times New Roman" w:hAnsi="Times New Roman" w:cs="Times New Roman"/>
          <w:sz w:val="24"/>
          <w:szCs w:val="24"/>
        </w:rPr>
      </w:pPr>
    </w:p>
    <w:p w:rsidR="007F0083" w:rsidRP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3. Besides the name of the person in the title of the chapte</w:t>
      </w:r>
      <w:r w:rsidR="007A447A">
        <w:rPr>
          <w:rFonts w:ascii="Times New Roman" w:hAnsi="Times New Roman" w:cs="Times New Roman"/>
          <w:sz w:val="24"/>
          <w:szCs w:val="24"/>
        </w:rPr>
        <w:t xml:space="preserve">r, please list the names of any </w:t>
      </w:r>
      <w:r w:rsidRPr="007F0083">
        <w:rPr>
          <w:rFonts w:ascii="Times New Roman" w:hAnsi="Times New Roman" w:cs="Times New Roman"/>
          <w:sz w:val="24"/>
          <w:szCs w:val="24"/>
        </w:rPr>
        <w:t>other characters mentioned in the chapter read.</w:t>
      </w:r>
    </w:p>
    <w:p w:rsidR="007F0083" w:rsidRP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 xml:space="preserve">4. </w:t>
      </w:r>
      <w:r w:rsidR="007A447A">
        <w:rPr>
          <w:rFonts w:ascii="Times New Roman" w:hAnsi="Times New Roman" w:cs="Times New Roman"/>
          <w:sz w:val="24"/>
          <w:szCs w:val="24"/>
        </w:rPr>
        <w:t>L</w:t>
      </w:r>
      <w:r w:rsidRPr="007F0083">
        <w:rPr>
          <w:rFonts w:ascii="Times New Roman" w:hAnsi="Times New Roman" w:cs="Times New Roman"/>
          <w:sz w:val="24"/>
          <w:szCs w:val="24"/>
        </w:rPr>
        <w:t>ist the names of a countr</w:t>
      </w:r>
      <w:r w:rsidR="007A447A">
        <w:rPr>
          <w:rFonts w:ascii="Times New Roman" w:hAnsi="Times New Roman" w:cs="Times New Roman"/>
          <w:sz w:val="24"/>
          <w:szCs w:val="24"/>
        </w:rPr>
        <w:t xml:space="preserve">y or city mentioned in the </w:t>
      </w:r>
      <w:r w:rsidRPr="007F0083">
        <w:rPr>
          <w:rFonts w:ascii="Times New Roman" w:hAnsi="Times New Roman" w:cs="Times New Roman"/>
          <w:sz w:val="24"/>
          <w:szCs w:val="24"/>
        </w:rPr>
        <w:t>chapter</w:t>
      </w:r>
      <w:r w:rsidR="007A447A">
        <w:rPr>
          <w:rFonts w:ascii="Times New Roman" w:hAnsi="Times New Roman" w:cs="Times New Roman"/>
          <w:sz w:val="24"/>
          <w:szCs w:val="24"/>
        </w:rPr>
        <w:t>.</w:t>
      </w:r>
    </w:p>
    <w:p w:rsidR="000C4BC5" w:rsidRDefault="000C4BC5" w:rsidP="007F0083">
      <w:pPr>
        <w:rPr>
          <w:rFonts w:ascii="Times New Roman" w:hAnsi="Times New Roman" w:cs="Times New Roman"/>
          <w:sz w:val="24"/>
          <w:szCs w:val="24"/>
        </w:rPr>
      </w:pPr>
    </w:p>
    <w:p w:rsidR="007F0083" w:rsidRPr="007F0083" w:rsidRDefault="007F0083" w:rsidP="007F0083">
      <w:pPr>
        <w:rPr>
          <w:rFonts w:ascii="Times New Roman" w:hAnsi="Times New Roman" w:cs="Times New Roman"/>
          <w:sz w:val="24"/>
          <w:szCs w:val="24"/>
        </w:rPr>
      </w:pPr>
      <w:r w:rsidRPr="007F0083">
        <w:rPr>
          <w:rFonts w:ascii="Times New Roman" w:hAnsi="Times New Roman" w:cs="Times New Roman"/>
          <w:sz w:val="24"/>
          <w:szCs w:val="24"/>
        </w:rPr>
        <w:t>5. If given, list the reason or reasons for the seeds or plants planted by the main character.</w:t>
      </w:r>
    </w:p>
    <w:p w:rsidR="00CE0704" w:rsidRDefault="00CE0704" w:rsidP="004A50DD">
      <w:pPr>
        <w:rPr>
          <w:rFonts w:ascii="Times New Roman" w:hAnsi="Times New Roman" w:cs="Times New Roman"/>
          <w:sz w:val="24"/>
          <w:szCs w:val="24"/>
        </w:rPr>
      </w:pPr>
    </w:p>
    <w:p w:rsidR="00FA74D0" w:rsidRDefault="00FA74D0" w:rsidP="004A50DD">
      <w:pPr>
        <w:rPr>
          <w:rFonts w:ascii="Times New Roman" w:hAnsi="Times New Roman" w:cs="Times New Roman"/>
          <w:sz w:val="24"/>
          <w:szCs w:val="24"/>
        </w:rPr>
      </w:pPr>
    </w:p>
    <w:p w:rsidR="00CE0704" w:rsidRDefault="00CE0704" w:rsidP="004A50DD">
      <w:pPr>
        <w:rPr>
          <w:rFonts w:ascii="Times New Roman" w:hAnsi="Times New Roman" w:cs="Times New Roman"/>
          <w:sz w:val="24"/>
          <w:szCs w:val="24"/>
        </w:rPr>
      </w:pPr>
    </w:p>
    <w:p w:rsidR="00CE0704" w:rsidRPr="00CE0704" w:rsidRDefault="00CE0704" w:rsidP="00CE0704">
      <w:pPr>
        <w:pStyle w:val="Default"/>
        <w:rPr>
          <w:rFonts w:asciiTheme="minorHAnsi" w:hAnsiTheme="minorHAnsi" w:cstheme="minorHAnsi"/>
          <w:color w:val="auto"/>
        </w:rPr>
      </w:pPr>
      <w:r w:rsidRPr="00CE0704">
        <w:rPr>
          <w:rFonts w:asciiTheme="minorHAnsi" w:hAnsiTheme="minorHAnsi" w:cstheme="minorHAnsi"/>
          <w:color w:val="auto"/>
        </w:rPr>
        <w:t>Answer the 5 Key Questions</w:t>
      </w:r>
    </w:p>
    <w:p w:rsidR="00CE0704" w:rsidRPr="00CE0704" w:rsidRDefault="00CE0704" w:rsidP="00CE0704">
      <w:pPr>
        <w:pStyle w:val="Default"/>
        <w:rPr>
          <w:rFonts w:asciiTheme="minorHAnsi" w:hAnsiTheme="minorHAnsi" w:cstheme="minorHAnsi"/>
        </w:rPr>
      </w:pPr>
    </w:p>
    <w:p w:rsidR="00CE0704" w:rsidRPr="00CE0704" w:rsidRDefault="00CE0704" w:rsidP="00CE0704">
      <w:pPr>
        <w:pStyle w:val="Pa2"/>
        <w:rPr>
          <w:rFonts w:asciiTheme="minorHAnsi" w:hAnsiTheme="minorHAnsi" w:cstheme="minorHAnsi"/>
          <w:color w:val="000000"/>
        </w:rPr>
      </w:pPr>
      <w:r w:rsidRPr="00CE0704">
        <w:rPr>
          <w:rFonts w:asciiTheme="minorHAnsi" w:hAnsiTheme="minorHAnsi" w:cstheme="minorHAnsi"/>
          <w:color w:val="000000"/>
        </w:rPr>
        <w:t xml:space="preserve">Who: </w:t>
      </w:r>
    </w:p>
    <w:p w:rsidR="00CE0704" w:rsidRPr="00CE0704" w:rsidRDefault="00CE0704" w:rsidP="00CE0704">
      <w:pPr>
        <w:pStyle w:val="Pa2"/>
        <w:rPr>
          <w:rFonts w:asciiTheme="minorHAnsi" w:hAnsiTheme="minorHAnsi" w:cstheme="minorHAnsi"/>
          <w:color w:val="000000"/>
        </w:rPr>
      </w:pPr>
      <w:r w:rsidRPr="00CE0704">
        <w:rPr>
          <w:rFonts w:asciiTheme="minorHAnsi" w:hAnsiTheme="minorHAnsi" w:cstheme="minorHAnsi"/>
          <w:color w:val="000000"/>
        </w:rPr>
        <w:t xml:space="preserve">What: </w:t>
      </w:r>
    </w:p>
    <w:p w:rsidR="00CE0704" w:rsidRPr="00CE0704" w:rsidRDefault="00CE0704" w:rsidP="00CE0704">
      <w:pPr>
        <w:pStyle w:val="Pa2"/>
        <w:rPr>
          <w:rFonts w:asciiTheme="minorHAnsi" w:hAnsiTheme="minorHAnsi" w:cstheme="minorHAnsi"/>
          <w:color w:val="000000"/>
        </w:rPr>
      </w:pPr>
      <w:r w:rsidRPr="00CE0704">
        <w:rPr>
          <w:rFonts w:asciiTheme="minorHAnsi" w:hAnsiTheme="minorHAnsi" w:cstheme="minorHAnsi"/>
          <w:color w:val="000000"/>
        </w:rPr>
        <w:t xml:space="preserve">Where: </w:t>
      </w:r>
    </w:p>
    <w:p w:rsidR="00CE0704" w:rsidRPr="00CE0704" w:rsidRDefault="00CE0704" w:rsidP="00CE0704">
      <w:pPr>
        <w:pStyle w:val="Pa2"/>
        <w:rPr>
          <w:rFonts w:asciiTheme="minorHAnsi" w:hAnsiTheme="minorHAnsi" w:cstheme="minorHAnsi"/>
          <w:color w:val="000000"/>
        </w:rPr>
      </w:pPr>
      <w:r w:rsidRPr="00CE0704">
        <w:rPr>
          <w:rFonts w:asciiTheme="minorHAnsi" w:hAnsiTheme="minorHAnsi" w:cstheme="minorHAnsi"/>
          <w:color w:val="000000"/>
        </w:rPr>
        <w:t xml:space="preserve">When: </w:t>
      </w:r>
    </w:p>
    <w:p w:rsidR="00CE0704" w:rsidRPr="00CE0704" w:rsidRDefault="00CE0704" w:rsidP="00CE0704">
      <w:pPr>
        <w:pStyle w:val="Pa2"/>
        <w:rPr>
          <w:rFonts w:asciiTheme="minorHAnsi" w:hAnsiTheme="minorHAnsi" w:cstheme="minorHAnsi"/>
          <w:color w:val="000000"/>
        </w:rPr>
      </w:pPr>
      <w:r w:rsidRPr="00CE0704">
        <w:rPr>
          <w:rFonts w:asciiTheme="minorHAnsi" w:hAnsiTheme="minorHAnsi" w:cstheme="minorHAnsi"/>
          <w:color w:val="000000"/>
        </w:rPr>
        <w:t xml:space="preserve">Why: </w:t>
      </w:r>
    </w:p>
    <w:p w:rsidR="00CE0704" w:rsidRPr="00CE0704" w:rsidRDefault="00CE0704" w:rsidP="00CE0704">
      <w:pPr>
        <w:pStyle w:val="Pa2"/>
        <w:rPr>
          <w:rFonts w:asciiTheme="minorHAnsi" w:hAnsiTheme="minorHAnsi" w:cstheme="minorHAnsi"/>
          <w:color w:val="000000"/>
        </w:rPr>
      </w:pPr>
      <w:r w:rsidRPr="00CE0704">
        <w:rPr>
          <w:rFonts w:asciiTheme="minorHAnsi" w:hAnsiTheme="minorHAnsi" w:cstheme="minorHAnsi"/>
          <w:color w:val="000000"/>
        </w:rPr>
        <w:t xml:space="preserve">How: </w:t>
      </w:r>
    </w:p>
    <w:p w:rsidR="00CE0704" w:rsidRPr="00CE0704" w:rsidRDefault="00CE0704" w:rsidP="00CE0704">
      <w:pPr>
        <w:rPr>
          <w:rFonts w:cstheme="minorHAnsi"/>
          <w:color w:val="000000"/>
          <w:sz w:val="24"/>
          <w:szCs w:val="24"/>
        </w:rPr>
      </w:pPr>
    </w:p>
    <w:p w:rsidR="009673D5" w:rsidRPr="00FA74D0" w:rsidRDefault="00CE0704">
      <w:pPr>
        <w:rPr>
          <w:rFonts w:cstheme="minorHAnsi"/>
          <w:color w:val="000000"/>
          <w:sz w:val="24"/>
          <w:szCs w:val="24"/>
        </w:rPr>
      </w:pPr>
      <w:r w:rsidRPr="00CE0704">
        <w:rPr>
          <w:rFonts w:cstheme="minorHAnsi"/>
          <w:color w:val="000000"/>
          <w:sz w:val="24"/>
          <w:szCs w:val="24"/>
        </w:rPr>
        <w:t>Write a 20-word GIST</w:t>
      </w:r>
    </w:p>
    <w:p w:rsidR="00FA74D0" w:rsidRDefault="00FA74D0">
      <w:pPr>
        <w:rPr>
          <w:sz w:val="24"/>
          <w:szCs w:val="24"/>
        </w:rPr>
      </w:pPr>
      <w:r>
        <w:rPr>
          <w:sz w:val="24"/>
          <w:szCs w:val="24"/>
        </w:rPr>
        <w:br w:type="page"/>
      </w:r>
    </w:p>
    <w:p w:rsidR="00B32FD2" w:rsidRPr="009673D5" w:rsidRDefault="0029198F" w:rsidP="009673D5">
      <w:pPr>
        <w:jc w:val="center"/>
        <w:rPr>
          <w:sz w:val="48"/>
          <w:szCs w:val="48"/>
        </w:rPr>
      </w:pPr>
      <w:r>
        <w:rPr>
          <w:noProof/>
          <w:sz w:val="56"/>
          <w:szCs w:val="56"/>
        </w:rPr>
        <w:lastRenderedPageBreak/>
        <w:drawing>
          <wp:inline distT="0" distB="0" distL="0" distR="0">
            <wp:extent cx="1143000" cy="3288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d_title2.jpg"/>
                    <pic:cNvPicPr/>
                  </pic:nvPicPr>
                  <pic:blipFill>
                    <a:blip r:embed="rId21">
                      <a:extLst>
                        <a:ext uri="{28A0092B-C50C-407E-A947-70E740481C1C}">
                          <a14:useLocalDpi xmlns:a14="http://schemas.microsoft.com/office/drawing/2010/main" val="0"/>
                        </a:ext>
                      </a:extLst>
                    </a:blip>
                    <a:stretch>
                      <a:fillRect/>
                    </a:stretch>
                  </pic:blipFill>
                  <pic:spPr>
                    <a:xfrm>
                      <a:off x="0" y="0"/>
                      <a:ext cx="1139877" cy="327910"/>
                    </a:xfrm>
                    <a:prstGeom prst="rect">
                      <a:avLst/>
                    </a:prstGeom>
                  </pic:spPr>
                </pic:pic>
              </a:graphicData>
            </a:graphic>
          </wp:inline>
        </w:drawing>
      </w:r>
      <w:r w:rsidR="003947C5">
        <w:rPr>
          <w:sz w:val="48"/>
          <w:szCs w:val="48"/>
        </w:rPr>
        <w:br/>
      </w:r>
      <w:r w:rsidR="003947C5">
        <w:rPr>
          <w:sz w:val="24"/>
          <w:szCs w:val="24"/>
        </w:rPr>
        <w:t>“</w:t>
      </w:r>
      <w:proofErr w:type="gramStart"/>
      <w:r w:rsidR="003947C5" w:rsidRPr="003947C5">
        <w:rPr>
          <w:i/>
          <w:sz w:val="24"/>
          <w:szCs w:val="24"/>
        </w:rPr>
        <w:t>the</w:t>
      </w:r>
      <w:proofErr w:type="gramEnd"/>
      <w:r w:rsidR="003947C5" w:rsidRPr="003947C5">
        <w:rPr>
          <w:i/>
          <w:sz w:val="24"/>
          <w:szCs w:val="24"/>
        </w:rPr>
        <w:t xml:space="preserve"> people who started the garden on Gibb Street</w:t>
      </w:r>
      <w:r w:rsidR="003947C5">
        <w:rPr>
          <w:sz w:val="24"/>
          <w:szCs w:val="24"/>
        </w:rPr>
        <w:t>”</w:t>
      </w:r>
    </w:p>
    <w:tbl>
      <w:tblPr>
        <w:tblStyle w:val="TableGrid"/>
        <w:tblW w:w="0" w:type="auto"/>
        <w:tblLook w:val="04A0" w:firstRow="1" w:lastRow="0" w:firstColumn="1" w:lastColumn="0" w:noHBand="0" w:noVBand="1"/>
      </w:tblPr>
      <w:tblGrid>
        <w:gridCol w:w="1818"/>
        <w:gridCol w:w="1620"/>
        <w:gridCol w:w="1980"/>
        <w:gridCol w:w="2070"/>
        <w:gridCol w:w="2070"/>
      </w:tblGrid>
      <w:tr w:rsidR="00B32FD2" w:rsidTr="009673D5">
        <w:tc>
          <w:tcPr>
            <w:tcW w:w="1818" w:type="dxa"/>
            <w:shd w:val="clear" w:color="auto" w:fill="FFFFFF" w:themeFill="background1"/>
          </w:tcPr>
          <w:p w:rsidR="00B32FD2" w:rsidRPr="009673D5" w:rsidRDefault="009673D5" w:rsidP="009673D5">
            <w:pPr>
              <w:jc w:val="center"/>
            </w:pPr>
            <w:r>
              <w:rPr>
                <w:rFonts w:ascii="Times New Roman" w:hAnsi="Times New Roman" w:cs="Times New Roman"/>
                <w:noProof/>
                <w:sz w:val="24"/>
                <w:szCs w:val="24"/>
              </w:rPr>
              <w:drawing>
                <wp:inline distT="0" distB="0" distL="0" distR="0" wp14:anchorId="5DBEEA75" wp14:editId="00357E33">
                  <wp:extent cx="395152" cy="50292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2.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7228" cy="505562"/>
                          </a:xfrm>
                          <a:prstGeom prst="rect">
                            <a:avLst/>
                          </a:prstGeom>
                        </pic:spPr>
                      </pic:pic>
                    </a:graphicData>
                  </a:graphic>
                </wp:inline>
              </w:drawing>
            </w:r>
          </w:p>
        </w:tc>
        <w:tc>
          <w:tcPr>
            <w:tcW w:w="1620" w:type="dxa"/>
          </w:tcPr>
          <w:p w:rsidR="00B32FD2" w:rsidRPr="0029198F" w:rsidRDefault="009673D5" w:rsidP="004175E8">
            <w:pPr>
              <w:jc w:val="center"/>
              <w:rPr>
                <w:rFonts w:ascii="Times New Roman" w:hAnsi="Times New Roman" w:cs="Times New Roman"/>
                <w:b/>
                <w:sz w:val="20"/>
                <w:szCs w:val="20"/>
              </w:rPr>
            </w:pPr>
            <w:r w:rsidRPr="0029198F">
              <w:rPr>
                <w:rFonts w:ascii="Times New Roman" w:hAnsi="Times New Roman" w:cs="Times New Roman"/>
                <w:b/>
                <w:sz w:val="20"/>
                <w:szCs w:val="20"/>
              </w:rPr>
              <w:t>Connection to Plant or Seed Type</w:t>
            </w:r>
          </w:p>
        </w:tc>
        <w:tc>
          <w:tcPr>
            <w:tcW w:w="1980" w:type="dxa"/>
          </w:tcPr>
          <w:p w:rsidR="00B32FD2" w:rsidRPr="0029198F" w:rsidRDefault="009673D5" w:rsidP="004175E8">
            <w:pPr>
              <w:jc w:val="center"/>
              <w:rPr>
                <w:rFonts w:ascii="Times New Roman" w:hAnsi="Times New Roman" w:cs="Times New Roman"/>
                <w:b/>
                <w:sz w:val="20"/>
                <w:szCs w:val="20"/>
              </w:rPr>
            </w:pPr>
            <w:r w:rsidRPr="0029198F">
              <w:rPr>
                <w:rFonts w:ascii="Times New Roman" w:hAnsi="Times New Roman" w:cs="Times New Roman"/>
                <w:b/>
                <w:sz w:val="20"/>
                <w:szCs w:val="20"/>
              </w:rPr>
              <w:t>Connection to planting in the Garden</w:t>
            </w:r>
          </w:p>
        </w:tc>
        <w:tc>
          <w:tcPr>
            <w:tcW w:w="2070" w:type="dxa"/>
          </w:tcPr>
          <w:p w:rsidR="0029198F" w:rsidRPr="0029198F" w:rsidRDefault="0029198F" w:rsidP="004175E8">
            <w:pPr>
              <w:jc w:val="center"/>
              <w:rPr>
                <w:rFonts w:ascii="Times New Roman" w:hAnsi="Times New Roman" w:cs="Times New Roman"/>
                <w:b/>
                <w:sz w:val="20"/>
                <w:szCs w:val="20"/>
              </w:rPr>
            </w:pPr>
            <w:r w:rsidRPr="0029198F">
              <w:rPr>
                <w:rFonts w:ascii="Times New Roman" w:hAnsi="Times New Roman" w:cs="Times New Roman"/>
                <w:b/>
                <w:sz w:val="20"/>
                <w:szCs w:val="20"/>
              </w:rPr>
              <w:t>Connection to</w:t>
            </w:r>
          </w:p>
          <w:p w:rsidR="00B32FD2" w:rsidRPr="005D5E50" w:rsidRDefault="009673D5" w:rsidP="004175E8">
            <w:pPr>
              <w:jc w:val="center"/>
              <w:rPr>
                <w:rFonts w:ascii="Times New Roman" w:hAnsi="Times New Roman" w:cs="Times New Roman"/>
                <w:sz w:val="20"/>
                <w:szCs w:val="20"/>
              </w:rPr>
            </w:pPr>
            <w:r w:rsidRPr="0029198F">
              <w:rPr>
                <w:rFonts w:ascii="Times New Roman" w:hAnsi="Times New Roman" w:cs="Times New Roman"/>
                <w:b/>
                <w:sz w:val="20"/>
                <w:szCs w:val="20"/>
              </w:rPr>
              <w:t>Place</w:t>
            </w:r>
          </w:p>
        </w:tc>
        <w:tc>
          <w:tcPr>
            <w:tcW w:w="2070" w:type="dxa"/>
          </w:tcPr>
          <w:p w:rsidR="0029198F" w:rsidRPr="0029198F" w:rsidRDefault="0029198F" w:rsidP="004175E8">
            <w:pPr>
              <w:jc w:val="center"/>
              <w:rPr>
                <w:rFonts w:ascii="Times New Roman" w:hAnsi="Times New Roman" w:cs="Times New Roman"/>
                <w:b/>
                <w:sz w:val="20"/>
                <w:szCs w:val="20"/>
              </w:rPr>
            </w:pPr>
            <w:r w:rsidRPr="0029198F">
              <w:rPr>
                <w:rFonts w:ascii="Times New Roman" w:hAnsi="Times New Roman" w:cs="Times New Roman"/>
                <w:b/>
                <w:sz w:val="20"/>
                <w:szCs w:val="20"/>
              </w:rPr>
              <w:t>Connection to</w:t>
            </w:r>
          </w:p>
          <w:p w:rsidR="00B32FD2" w:rsidRPr="005D5E50" w:rsidRDefault="009673D5" w:rsidP="004175E8">
            <w:pPr>
              <w:jc w:val="center"/>
              <w:rPr>
                <w:rFonts w:ascii="Times New Roman" w:hAnsi="Times New Roman" w:cs="Times New Roman"/>
                <w:sz w:val="20"/>
                <w:szCs w:val="20"/>
              </w:rPr>
            </w:pPr>
            <w:r w:rsidRPr="0029198F">
              <w:rPr>
                <w:rFonts w:ascii="Times New Roman" w:hAnsi="Times New Roman" w:cs="Times New Roman"/>
                <w:b/>
                <w:sz w:val="20"/>
                <w:szCs w:val="20"/>
              </w:rPr>
              <w:t>People</w:t>
            </w:r>
          </w:p>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Kim</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Ana</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Wendell</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Default="00B32FD2" w:rsidP="004175E8">
            <w:pPr>
              <w:rPr>
                <w:rFonts w:ascii="Times New Roman" w:hAnsi="Times New Roman" w:cs="Times New Roman"/>
                <w:sz w:val="24"/>
                <w:szCs w:val="24"/>
              </w:rPr>
            </w:pPr>
            <w:r>
              <w:rPr>
                <w:rFonts w:ascii="Times New Roman" w:hAnsi="Times New Roman" w:cs="Times New Roman"/>
                <w:sz w:val="24"/>
                <w:szCs w:val="24"/>
              </w:rPr>
              <w:t>Gonza</w:t>
            </w:r>
            <w:r w:rsidRPr="00295FF8">
              <w:rPr>
                <w:rFonts w:ascii="Times New Roman" w:hAnsi="Times New Roman" w:cs="Times New Roman"/>
                <w:sz w:val="24"/>
                <w:szCs w:val="24"/>
              </w:rPr>
              <w:t>lo</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shd w:val="clear" w:color="auto" w:fill="D9D9D9" w:themeFill="background1" w:themeFillShade="D9"/>
          </w:tcPr>
          <w:p w:rsidR="00B32FD2" w:rsidRPr="005D5E50" w:rsidRDefault="00B32FD2" w:rsidP="004175E8">
            <w:pPr>
              <w:rPr>
                <w:rFonts w:ascii="Times New Roman" w:hAnsi="Times New Roman" w:cs="Times New Roman"/>
                <w:sz w:val="24"/>
                <w:szCs w:val="24"/>
              </w:rPr>
            </w:pPr>
            <w:r w:rsidRPr="000E4331">
              <w:rPr>
                <w:rFonts w:ascii="Times New Roman" w:hAnsi="Times New Roman" w:cs="Times New Roman"/>
                <w:sz w:val="24"/>
                <w:szCs w:val="24"/>
              </w:rPr>
              <w:t>[Tio Juan]</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Leona</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Sam</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Virgil</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shd w:val="clear" w:color="auto" w:fill="D9D9D9" w:themeFill="background1" w:themeFillShade="D9"/>
          </w:tcPr>
          <w:p w:rsidR="00B32FD2" w:rsidRDefault="00B32FD2" w:rsidP="004175E8">
            <w:pPr>
              <w:rPr>
                <w:rFonts w:ascii="Times New Roman" w:hAnsi="Times New Roman" w:cs="Times New Roman"/>
                <w:sz w:val="24"/>
                <w:szCs w:val="24"/>
              </w:rPr>
            </w:pPr>
            <w:r>
              <w:rPr>
                <w:rFonts w:ascii="Times New Roman" w:hAnsi="Times New Roman" w:cs="Times New Roman"/>
                <w:sz w:val="24"/>
                <w:szCs w:val="24"/>
              </w:rPr>
              <w:t>[</w:t>
            </w:r>
            <w:r w:rsidRPr="000E4331">
              <w:rPr>
                <w:rFonts w:ascii="Times New Roman" w:hAnsi="Times New Roman" w:cs="Times New Roman"/>
                <w:sz w:val="24"/>
                <w:szCs w:val="24"/>
              </w:rPr>
              <w:t>Virgil’s Father</w:t>
            </w:r>
            <w:r>
              <w:rPr>
                <w:rFonts w:ascii="Times New Roman" w:hAnsi="Times New Roman" w:cs="Times New Roman"/>
                <w:sz w:val="24"/>
                <w:szCs w:val="24"/>
              </w:rPr>
              <w:t>]</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shd w:val="clear" w:color="auto" w:fill="D9D9D9" w:themeFill="background1" w:themeFillShade="D9"/>
          </w:tcPr>
          <w:p w:rsidR="00B32FD2" w:rsidRDefault="00B32FD2" w:rsidP="004175E8">
            <w:pPr>
              <w:rPr>
                <w:rFonts w:ascii="Times New Roman" w:hAnsi="Times New Roman" w:cs="Times New Roman"/>
                <w:sz w:val="24"/>
                <w:szCs w:val="24"/>
              </w:rPr>
            </w:pPr>
            <w:r>
              <w:rPr>
                <w:rFonts w:ascii="Times New Roman" w:hAnsi="Times New Roman" w:cs="Times New Roman"/>
                <w:sz w:val="24"/>
                <w:szCs w:val="24"/>
              </w:rPr>
              <w:t>[Miss Fleck]</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Sae Young</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 xml:space="preserve">Curtis </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shd w:val="clear" w:color="auto" w:fill="D9D9D9" w:themeFill="background1" w:themeFillShade="D9"/>
          </w:tcPr>
          <w:p w:rsidR="00B32FD2" w:rsidRDefault="00B32FD2" w:rsidP="004175E8">
            <w:pPr>
              <w:rPr>
                <w:rFonts w:ascii="Times New Roman" w:hAnsi="Times New Roman" w:cs="Times New Roman"/>
                <w:sz w:val="24"/>
                <w:szCs w:val="24"/>
              </w:rPr>
            </w:pPr>
            <w:r>
              <w:rPr>
                <w:rFonts w:ascii="Times New Roman" w:hAnsi="Times New Roman" w:cs="Times New Roman"/>
                <w:sz w:val="24"/>
                <w:szCs w:val="24"/>
              </w:rPr>
              <w:t>[Royce]</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Nora</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shd w:val="clear" w:color="auto" w:fill="D9D9D9" w:themeFill="background1" w:themeFillShade="D9"/>
          </w:tcPr>
          <w:p w:rsidR="00B32FD2" w:rsidRPr="007A447A" w:rsidRDefault="00B32FD2" w:rsidP="004175E8">
            <w:pPr>
              <w:rPr>
                <w:rFonts w:ascii="Times New Roman" w:hAnsi="Times New Roman" w:cs="Times New Roman"/>
                <w:sz w:val="24"/>
                <w:szCs w:val="24"/>
              </w:rPr>
            </w:pPr>
            <w:r>
              <w:rPr>
                <w:rFonts w:ascii="Times New Roman" w:hAnsi="Times New Roman" w:cs="Times New Roman"/>
                <w:sz w:val="24"/>
                <w:szCs w:val="24"/>
              </w:rPr>
              <w:t>[</w:t>
            </w:r>
            <w:r w:rsidRPr="000E4331">
              <w:rPr>
                <w:rFonts w:ascii="Times New Roman" w:hAnsi="Times New Roman" w:cs="Times New Roman"/>
                <w:sz w:val="24"/>
                <w:szCs w:val="24"/>
              </w:rPr>
              <w:t>Mr. Myles</w:t>
            </w:r>
            <w:r>
              <w:rPr>
                <w:rFonts w:ascii="Times New Roman" w:hAnsi="Times New Roman" w:cs="Times New Roman"/>
                <w:sz w:val="24"/>
                <w:szCs w:val="24"/>
              </w:rPr>
              <w:t>]</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Default="00B32FD2" w:rsidP="004175E8">
            <w:pPr>
              <w:rPr>
                <w:rFonts w:ascii="Times New Roman" w:hAnsi="Times New Roman" w:cs="Times New Roman"/>
                <w:sz w:val="24"/>
                <w:szCs w:val="24"/>
              </w:rPr>
            </w:pPr>
            <w:r>
              <w:rPr>
                <w:rFonts w:ascii="Times New Roman" w:hAnsi="Times New Roman" w:cs="Times New Roman"/>
                <w:sz w:val="24"/>
                <w:szCs w:val="24"/>
              </w:rPr>
              <w:t>Maricela</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shd w:val="clear" w:color="auto" w:fill="D9D9D9" w:themeFill="background1" w:themeFillShade="D9"/>
          </w:tcPr>
          <w:p w:rsidR="00B32FD2" w:rsidRPr="005D5E50" w:rsidRDefault="00B32FD2" w:rsidP="004175E8">
            <w:pPr>
              <w:rPr>
                <w:rFonts w:ascii="Times New Roman" w:hAnsi="Times New Roman" w:cs="Times New Roman"/>
                <w:sz w:val="24"/>
                <w:szCs w:val="24"/>
              </w:rPr>
            </w:pPr>
            <w:r>
              <w:rPr>
                <w:rFonts w:ascii="Times New Roman" w:hAnsi="Times New Roman" w:cs="Times New Roman"/>
                <w:sz w:val="24"/>
                <w:szCs w:val="24"/>
              </w:rPr>
              <w:t>[</w:t>
            </w:r>
            <w:r w:rsidRPr="000E4331">
              <w:rPr>
                <w:rFonts w:ascii="Times New Roman" w:hAnsi="Times New Roman" w:cs="Times New Roman"/>
                <w:sz w:val="24"/>
                <w:szCs w:val="24"/>
              </w:rPr>
              <w:t>Penny</w:t>
            </w:r>
            <w:r>
              <w:rPr>
                <w:rFonts w:ascii="Times New Roman" w:hAnsi="Times New Roman" w:cs="Times New Roman"/>
                <w:sz w:val="24"/>
                <w:szCs w:val="24"/>
              </w:rPr>
              <w:t>]</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Pr="005D5E50" w:rsidRDefault="00B32FD2" w:rsidP="004175E8">
            <w:pPr>
              <w:rPr>
                <w:rFonts w:ascii="Times New Roman" w:hAnsi="Times New Roman" w:cs="Times New Roman"/>
                <w:sz w:val="24"/>
                <w:szCs w:val="24"/>
              </w:rPr>
            </w:pPr>
            <w:r w:rsidRPr="00295FF8">
              <w:rPr>
                <w:rFonts w:ascii="Times New Roman" w:hAnsi="Times New Roman" w:cs="Times New Roman"/>
                <w:sz w:val="24"/>
                <w:szCs w:val="24"/>
              </w:rPr>
              <w:t>Amir</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r w:rsidR="00B32FD2" w:rsidTr="009673D5">
        <w:tc>
          <w:tcPr>
            <w:tcW w:w="1818" w:type="dxa"/>
          </w:tcPr>
          <w:p w:rsidR="00B32FD2" w:rsidRDefault="00B32FD2" w:rsidP="004175E8">
            <w:pPr>
              <w:rPr>
                <w:rFonts w:ascii="Times New Roman" w:hAnsi="Times New Roman" w:cs="Times New Roman"/>
                <w:sz w:val="24"/>
                <w:szCs w:val="24"/>
              </w:rPr>
            </w:pPr>
            <w:r>
              <w:rPr>
                <w:rFonts w:ascii="Times New Roman" w:hAnsi="Times New Roman" w:cs="Times New Roman"/>
                <w:sz w:val="24"/>
                <w:szCs w:val="24"/>
              </w:rPr>
              <w:t>Florence</w:t>
            </w:r>
          </w:p>
        </w:tc>
        <w:tc>
          <w:tcPr>
            <w:tcW w:w="1620" w:type="dxa"/>
          </w:tcPr>
          <w:p w:rsidR="00B32FD2" w:rsidRDefault="00B32FD2" w:rsidP="004175E8"/>
          <w:p w:rsidR="009673D5" w:rsidRDefault="009673D5" w:rsidP="004175E8"/>
        </w:tc>
        <w:tc>
          <w:tcPr>
            <w:tcW w:w="1980" w:type="dxa"/>
          </w:tcPr>
          <w:p w:rsidR="00B32FD2" w:rsidRDefault="00B32FD2" w:rsidP="004175E8"/>
        </w:tc>
        <w:tc>
          <w:tcPr>
            <w:tcW w:w="2070" w:type="dxa"/>
          </w:tcPr>
          <w:p w:rsidR="00B32FD2" w:rsidRDefault="00B32FD2" w:rsidP="004175E8"/>
        </w:tc>
        <w:tc>
          <w:tcPr>
            <w:tcW w:w="2070" w:type="dxa"/>
          </w:tcPr>
          <w:p w:rsidR="00B32FD2" w:rsidRDefault="00B32FD2" w:rsidP="004175E8"/>
        </w:tc>
      </w:tr>
    </w:tbl>
    <w:p w:rsidR="00B32FD2" w:rsidRDefault="00B32FD2" w:rsidP="00B32FD2"/>
    <w:p w:rsidR="00B32FD2" w:rsidRDefault="00B32FD2" w:rsidP="004A50DD"/>
    <w:p w:rsidR="001124AA" w:rsidRPr="001124AA" w:rsidRDefault="001124AA" w:rsidP="001124AA">
      <w:pPr>
        <w:jc w:val="center"/>
      </w:pPr>
      <w:r>
        <w:rPr>
          <w:noProof/>
          <w:sz w:val="56"/>
          <w:szCs w:val="56"/>
        </w:rPr>
        <w:drawing>
          <wp:inline distT="0" distB="0" distL="0" distR="0" wp14:anchorId="753DBE8C" wp14:editId="5CC3F7B2">
            <wp:extent cx="1143000" cy="32880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d_title2.jpg"/>
                    <pic:cNvPicPr/>
                  </pic:nvPicPr>
                  <pic:blipFill>
                    <a:blip r:embed="rId21">
                      <a:extLst>
                        <a:ext uri="{28A0092B-C50C-407E-A947-70E740481C1C}">
                          <a14:useLocalDpi xmlns:a14="http://schemas.microsoft.com/office/drawing/2010/main" val="0"/>
                        </a:ext>
                      </a:extLst>
                    </a:blip>
                    <a:stretch>
                      <a:fillRect/>
                    </a:stretch>
                  </pic:blipFill>
                  <pic:spPr>
                    <a:xfrm>
                      <a:off x="0" y="0"/>
                      <a:ext cx="1139877" cy="327910"/>
                    </a:xfrm>
                    <a:prstGeom prst="rect">
                      <a:avLst/>
                    </a:prstGeom>
                  </pic:spPr>
                </pic:pic>
              </a:graphicData>
            </a:graphic>
          </wp:inline>
        </w:drawing>
      </w:r>
      <w:r>
        <w:br/>
      </w:r>
      <w:r w:rsidRPr="001124AA">
        <w:rPr>
          <w:b/>
          <w:sz w:val="24"/>
          <w:szCs w:val="24"/>
        </w:rPr>
        <w:t>P R O F I L E S</w:t>
      </w:r>
    </w:p>
    <w:tbl>
      <w:tblPr>
        <w:tblStyle w:val="TableGrid"/>
        <w:tblW w:w="0" w:type="auto"/>
        <w:tblLook w:val="04A0" w:firstRow="1" w:lastRow="0" w:firstColumn="1" w:lastColumn="0" w:noHBand="0" w:noVBand="1"/>
      </w:tblPr>
      <w:tblGrid>
        <w:gridCol w:w="1818"/>
        <w:gridCol w:w="1440"/>
        <w:gridCol w:w="1620"/>
        <w:gridCol w:w="1440"/>
        <w:gridCol w:w="1530"/>
        <w:gridCol w:w="1728"/>
      </w:tblGrid>
      <w:tr w:rsidR="004A50DD" w:rsidTr="001124AA">
        <w:tc>
          <w:tcPr>
            <w:tcW w:w="1818" w:type="dxa"/>
          </w:tcPr>
          <w:p w:rsidR="004A50DD" w:rsidRDefault="004A50DD" w:rsidP="004175E8"/>
        </w:tc>
        <w:tc>
          <w:tcPr>
            <w:tcW w:w="1440" w:type="dxa"/>
          </w:tcPr>
          <w:p w:rsidR="004A50DD" w:rsidRPr="001124AA" w:rsidRDefault="004A50DD" w:rsidP="004175E8">
            <w:pPr>
              <w:jc w:val="center"/>
              <w:rPr>
                <w:rFonts w:ascii="Times New Roman" w:hAnsi="Times New Roman" w:cs="Times New Roman"/>
                <w:b/>
                <w:sz w:val="20"/>
                <w:szCs w:val="20"/>
              </w:rPr>
            </w:pPr>
            <w:r w:rsidRPr="001124AA">
              <w:rPr>
                <w:rFonts w:ascii="Times New Roman" w:hAnsi="Times New Roman" w:cs="Times New Roman"/>
                <w:b/>
                <w:sz w:val="20"/>
                <w:szCs w:val="20"/>
              </w:rPr>
              <w:t>Approaches to Learning</w:t>
            </w:r>
          </w:p>
        </w:tc>
        <w:tc>
          <w:tcPr>
            <w:tcW w:w="1620" w:type="dxa"/>
          </w:tcPr>
          <w:p w:rsidR="004A50DD" w:rsidRPr="001124AA" w:rsidRDefault="004A50DD" w:rsidP="004175E8">
            <w:pPr>
              <w:jc w:val="center"/>
              <w:rPr>
                <w:rFonts w:ascii="Times New Roman" w:hAnsi="Times New Roman" w:cs="Times New Roman"/>
                <w:b/>
                <w:sz w:val="20"/>
                <w:szCs w:val="20"/>
              </w:rPr>
            </w:pPr>
            <w:r w:rsidRPr="001124AA">
              <w:rPr>
                <w:rFonts w:ascii="Times New Roman" w:hAnsi="Times New Roman" w:cs="Times New Roman"/>
                <w:b/>
                <w:sz w:val="20"/>
                <w:szCs w:val="20"/>
              </w:rPr>
              <w:t>Community and Service</w:t>
            </w:r>
          </w:p>
        </w:tc>
        <w:tc>
          <w:tcPr>
            <w:tcW w:w="1440" w:type="dxa"/>
          </w:tcPr>
          <w:p w:rsidR="004A50DD" w:rsidRPr="001124AA" w:rsidRDefault="004A50DD" w:rsidP="004175E8">
            <w:pPr>
              <w:jc w:val="center"/>
              <w:rPr>
                <w:rFonts w:ascii="Times New Roman" w:hAnsi="Times New Roman" w:cs="Times New Roman"/>
                <w:b/>
                <w:sz w:val="20"/>
                <w:szCs w:val="20"/>
              </w:rPr>
            </w:pPr>
            <w:r w:rsidRPr="001124AA">
              <w:rPr>
                <w:rFonts w:ascii="Times New Roman" w:hAnsi="Times New Roman" w:cs="Times New Roman"/>
                <w:b/>
                <w:sz w:val="20"/>
                <w:szCs w:val="20"/>
              </w:rPr>
              <w:t>Human Ingenuity</w:t>
            </w:r>
          </w:p>
        </w:tc>
        <w:tc>
          <w:tcPr>
            <w:tcW w:w="1530" w:type="dxa"/>
          </w:tcPr>
          <w:p w:rsidR="004A50DD" w:rsidRPr="001124AA" w:rsidRDefault="004A50DD" w:rsidP="004175E8">
            <w:pPr>
              <w:jc w:val="center"/>
              <w:rPr>
                <w:rFonts w:ascii="Times New Roman" w:hAnsi="Times New Roman" w:cs="Times New Roman"/>
                <w:b/>
                <w:sz w:val="20"/>
                <w:szCs w:val="20"/>
              </w:rPr>
            </w:pPr>
            <w:r w:rsidRPr="001124AA">
              <w:rPr>
                <w:rFonts w:ascii="Times New Roman" w:hAnsi="Times New Roman" w:cs="Times New Roman"/>
                <w:b/>
                <w:sz w:val="20"/>
                <w:szCs w:val="20"/>
              </w:rPr>
              <w:t>Environments</w:t>
            </w:r>
          </w:p>
        </w:tc>
        <w:tc>
          <w:tcPr>
            <w:tcW w:w="1728" w:type="dxa"/>
          </w:tcPr>
          <w:p w:rsidR="004A50DD" w:rsidRPr="001124AA" w:rsidRDefault="004A50DD" w:rsidP="004175E8">
            <w:pPr>
              <w:jc w:val="center"/>
              <w:rPr>
                <w:b/>
                <w:sz w:val="20"/>
                <w:szCs w:val="20"/>
              </w:rPr>
            </w:pPr>
            <w:r w:rsidRPr="001124AA">
              <w:rPr>
                <w:rFonts w:ascii="Times New Roman" w:hAnsi="Times New Roman" w:cs="Times New Roman"/>
                <w:b/>
                <w:sz w:val="20"/>
                <w:szCs w:val="20"/>
              </w:rPr>
              <w:t>Health and Social Education</w:t>
            </w:r>
          </w:p>
        </w:tc>
      </w:tr>
      <w:tr w:rsidR="004A50DD" w:rsidTr="001124AA">
        <w:tc>
          <w:tcPr>
            <w:tcW w:w="1818" w:type="dxa"/>
            <w:shd w:val="clear" w:color="auto" w:fill="C4BC96" w:themeFill="background2" w:themeFillShade="BF"/>
          </w:tcPr>
          <w:p w:rsidR="004A50DD" w:rsidRDefault="004A50DD" w:rsidP="004175E8"/>
        </w:tc>
        <w:tc>
          <w:tcPr>
            <w:tcW w:w="1440" w:type="dxa"/>
            <w:shd w:val="clear" w:color="auto" w:fill="C4BC96" w:themeFill="background2" w:themeFillShade="BF"/>
          </w:tcPr>
          <w:p w:rsidR="004A50DD" w:rsidRDefault="004A50DD" w:rsidP="004175E8"/>
        </w:tc>
        <w:tc>
          <w:tcPr>
            <w:tcW w:w="1620" w:type="dxa"/>
            <w:shd w:val="clear" w:color="auto" w:fill="C4BC96" w:themeFill="background2" w:themeFillShade="BF"/>
          </w:tcPr>
          <w:p w:rsidR="004A50DD" w:rsidRDefault="004A50DD" w:rsidP="004175E8"/>
        </w:tc>
        <w:tc>
          <w:tcPr>
            <w:tcW w:w="1440" w:type="dxa"/>
            <w:shd w:val="clear" w:color="auto" w:fill="C4BC96" w:themeFill="background2" w:themeFillShade="BF"/>
          </w:tcPr>
          <w:p w:rsidR="004A50DD" w:rsidRDefault="004A50DD" w:rsidP="004175E8"/>
        </w:tc>
        <w:tc>
          <w:tcPr>
            <w:tcW w:w="1530" w:type="dxa"/>
            <w:shd w:val="clear" w:color="auto" w:fill="C4BC96" w:themeFill="background2" w:themeFillShade="BF"/>
          </w:tcPr>
          <w:p w:rsidR="004A50DD" w:rsidRDefault="004A50DD" w:rsidP="004175E8"/>
        </w:tc>
        <w:tc>
          <w:tcPr>
            <w:tcW w:w="1728" w:type="dxa"/>
            <w:shd w:val="clear" w:color="auto" w:fill="C4BC96" w:themeFill="background2" w:themeFillShade="BF"/>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Kim</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Ana</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Wendell</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Default="004A50DD" w:rsidP="004175E8">
            <w:pPr>
              <w:rPr>
                <w:rFonts w:ascii="Times New Roman" w:hAnsi="Times New Roman" w:cs="Times New Roman"/>
                <w:sz w:val="24"/>
                <w:szCs w:val="24"/>
              </w:rPr>
            </w:pPr>
            <w:r>
              <w:rPr>
                <w:rFonts w:ascii="Times New Roman" w:hAnsi="Times New Roman" w:cs="Times New Roman"/>
                <w:sz w:val="24"/>
                <w:szCs w:val="24"/>
              </w:rPr>
              <w:t>Gonza</w:t>
            </w:r>
            <w:r w:rsidRPr="00295FF8">
              <w:rPr>
                <w:rFonts w:ascii="Times New Roman" w:hAnsi="Times New Roman" w:cs="Times New Roman"/>
                <w:sz w:val="24"/>
                <w:szCs w:val="24"/>
              </w:rPr>
              <w:t>lo</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shd w:val="clear" w:color="auto" w:fill="D9D9D9" w:themeFill="background1" w:themeFillShade="D9"/>
          </w:tcPr>
          <w:p w:rsidR="004A50DD" w:rsidRPr="005D5E50" w:rsidRDefault="000E4331" w:rsidP="004175E8">
            <w:pPr>
              <w:rPr>
                <w:rFonts w:ascii="Times New Roman" w:hAnsi="Times New Roman" w:cs="Times New Roman"/>
                <w:sz w:val="24"/>
                <w:szCs w:val="24"/>
              </w:rPr>
            </w:pPr>
            <w:r w:rsidRPr="000E4331">
              <w:rPr>
                <w:rFonts w:ascii="Times New Roman" w:hAnsi="Times New Roman" w:cs="Times New Roman"/>
                <w:sz w:val="24"/>
                <w:szCs w:val="24"/>
              </w:rPr>
              <w:t>[</w:t>
            </w:r>
            <w:r w:rsidR="004A50DD" w:rsidRPr="000E4331">
              <w:rPr>
                <w:rFonts w:ascii="Times New Roman" w:hAnsi="Times New Roman" w:cs="Times New Roman"/>
                <w:sz w:val="24"/>
                <w:szCs w:val="24"/>
              </w:rPr>
              <w:t>Tio Juan</w:t>
            </w:r>
            <w:r w:rsidRPr="000E4331">
              <w:rPr>
                <w:rFonts w:ascii="Times New Roman" w:hAnsi="Times New Roman" w:cs="Times New Roman"/>
                <w:sz w:val="24"/>
                <w:szCs w:val="24"/>
              </w:rPr>
              <w:t>]</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Leona</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Sam</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Virgil</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shd w:val="clear" w:color="auto" w:fill="D9D9D9" w:themeFill="background1" w:themeFillShade="D9"/>
          </w:tcPr>
          <w:p w:rsidR="004A50DD" w:rsidRDefault="000E4331" w:rsidP="004175E8">
            <w:pPr>
              <w:rPr>
                <w:rFonts w:ascii="Times New Roman" w:hAnsi="Times New Roman" w:cs="Times New Roman"/>
                <w:sz w:val="24"/>
                <w:szCs w:val="24"/>
              </w:rPr>
            </w:pPr>
            <w:r>
              <w:rPr>
                <w:rFonts w:ascii="Times New Roman" w:hAnsi="Times New Roman" w:cs="Times New Roman"/>
                <w:sz w:val="24"/>
                <w:szCs w:val="24"/>
              </w:rPr>
              <w:t>[</w:t>
            </w:r>
            <w:r w:rsidR="004A50DD" w:rsidRPr="000E4331">
              <w:rPr>
                <w:rFonts w:ascii="Times New Roman" w:hAnsi="Times New Roman" w:cs="Times New Roman"/>
                <w:sz w:val="24"/>
                <w:szCs w:val="24"/>
              </w:rPr>
              <w:t>Virgil’s Father</w:t>
            </w:r>
            <w:r>
              <w:rPr>
                <w:rFonts w:ascii="Times New Roman" w:hAnsi="Times New Roman" w:cs="Times New Roman"/>
                <w:sz w:val="24"/>
                <w:szCs w:val="24"/>
              </w:rPr>
              <w:t>]</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0D5339" w:rsidTr="001124AA">
        <w:tc>
          <w:tcPr>
            <w:tcW w:w="1818" w:type="dxa"/>
            <w:shd w:val="clear" w:color="auto" w:fill="D9D9D9" w:themeFill="background1" w:themeFillShade="D9"/>
          </w:tcPr>
          <w:p w:rsidR="000D5339" w:rsidRDefault="000D5339" w:rsidP="004175E8">
            <w:pPr>
              <w:rPr>
                <w:rFonts w:ascii="Times New Roman" w:hAnsi="Times New Roman" w:cs="Times New Roman"/>
                <w:sz w:val="24"/>
                <w:szCs w:val="24"/>
              </w:rPr>
            </w:pPr>
            <w:r>
              <w:rPr>
                <w:rFonts w:ascii="Times New Roman" w:hAnsi="Times New Roman" w:cs="Times New Roman"/>
                <w:sz w:val="24"/>
                <w:szCs w:val="24"/>
              </w:rPr>
              <w:t>[Miss Fleck]</w:t>
            </w:r>
          </w:p>
        </w:tc>
        <w:tc>
          <w:tcPr>
            <w:tcW w:w="1440" w:type="dxa"/>
          </w:tcPr>
          <w:p w:rsidR="000D5339" w:rsidRDefault="000D5339" w:rsidP="004175E8"/>
        </w:tc>
        <w:tc>
          <w:tcPr>
            <w:tcW w:w="1620" w:type="dxa"/>
          </w:tcPr>
          <w:p w:rsidR="000D5339" w:rsidRDefault="000D5339" w:rsidP="004175E8"/>
        </w:tc>
        <w:tc>
          <w:tcPr>
            <w:tcW w:w="1440" w:type="dxa"/>
          </w:tcPr>
          <w:p w:rsidR="000D5339" w:rsidRDefault="000D5339" w:rsidP="004175E8"/>
        </w:tc>
        <w:tc>
          <w:tcPr>
            <w:tcW w:w="1530" w:type="dxa"/>
          </w:tcPr>
          <w:p w:rsidR="000D5339" w:rsidRDefault="000D5339" w:rsidP="004175E8"/>
        </w:tc>
        <w:tc>
          <w:tcPr>
            <w:tcW w:w="1728" w:type="dxa"/>
          </w:tcPr>
          <w:p w:rsidR="000D5339" w:rsidRDefault="000D5339"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Sae Young</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 xml:space="preserve">Curtis </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shd w:val="clear" w:color="auto" w:fill="D9D9D9" w:themeFill="background1" w:themeFillShade="D9"/>
          </w:tcPr>
          <w:p w:rsidR="004A50DD" w:rsidRDefault="000E4331" w:rsidP="004175E8">
            <w:pPr>
              <w:rPr>
                <w:rFonts w:ascii="Times New Roman" w:hAnsi="Times New Roman" w:cs="Times New Roman"/>
                <w:sz w:val="24"/>
                <w:szCs w:val="24"/>
              </w:rPr>
            </w:pPr>
            <w:r>
              <w:rPr>
                <w:rFonts w:ascii="Times New Roman" w:hAnsi="Times New Roman" w:cs="Times New Roman"/>
                <w:sz w:val="24"/>
                <w:szCs w:val="24"/>
              </w:rPr>
              <w:t>[Royce]</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Pr>
                <w:rFonts w:ascii="Times New Roman" w:hAnsi="Times New Roman" w:cs="Times New Roman"/>
                <w:sz w:val="24"/>
                <w:szCs w:val="24"/>
              </w:rPr>
              <w:t>Nora</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shd w:val="clear" w:color="auto" w:fill="D9D9D9" w:themeFill="background1" w:themeFillShade="D9"/>
          </w:tcPr>
          <w:p w:rsidR="004A50DD" w:rsidRPr="007A447A" w:rsidRDefault="000E4331" w:rsidP="004175E8">
            <w:pPr>
              <w:rPr>
                <w:rFonts w:ascii="Times New Roman" w:hAnsi="Times New Roman" w:cs="Times New Roman"/>
                <w:sz w:val="24"/>
                <w:szCs w:val="24"/>
              </w:rPr>
            </w:pPr>
            <w:r>
              <w:rPr>
                <w:rFonts w:ascii="Times New Roman" w:hAnsi="Times New Roman" w:cs="Times New Roman"/>
                <w:sz w:val="24"/>
                <w:szCs w:val="24"/>
              </w:rPr>
              <w:t>[</w:t>
            </w:r>
            <w:r w:rsidR="004A50DD" w:rsidRPr="000E4331">
              <w:rPr>
                <w:rFonts w:ascii="Times New Roman" w:hAnsi="Times New Roman" w:cs="Times New Roman"/>
                <w:sz w:val="24"/>
                <w:szCs w:val="24"/>
              </w:rPr>
              <w:t>Mr. Myles</w:t>
            </w:r>
            <w:r>
              <w:rPr>
                <w:rFonts w:ascii="Times New Roman" w:hAnsi="Times New Roman" w:cs="Times New Roman"/>
                <w:sz w:val="24"/>
                <w:szCs w:val="24"/>
              </w:rPr>
              <w:t>]</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Default="007F1FF8" w:rsidP="004175E8">
            <w:pPr>
              <w:rPr>
                <w:rFonts w:ascii="Times New Roman" w:hAnsi="Times New Roman" w:cs="Times New Roman"/>
                <w:sz w:val="24"/>
                <w:szCs w:val="24"/>
              </w:rPr>
            </w:pPr>
            <w:r>
              <w:rPr>
                <w:rFonts w:ascii="Times New Roman" w:hAnsi="Times New Roman" w:cs="Times New Roman"/>
                <w:sz w:val="24"/>
                <w:szCs w:val="24"/>
              </w:rPr>
              <w:t>Maricela</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shd w:val="clear" w:color="auto" w:fill="D9D9D9" w:themeFill="background1" w:themeFillShade="D9"/>
          </w:tcPr>
          <w:p w:rsidR="004A50DD" w:rsidRPr="005D5E50" w:rsidRDefault="000E4331" w:rsidP="004175E8">
            <w:pPr>
              <w:rPr>
                <w:rFonts w:ascii="Times New Roman" w:hAnsi="Times New Roman" w:cs="Times New Roman"/>
                <w:sz w:val="24"/>
                <w:szCs w:val="24"/>
              </w:rPr>
            </w:pPr>
            <w:r>
              <w:rPr>
                <w:rFonts w:ascii="Times New Roman" w:hAnsi="Times New Roman" w:cs="Times New Roman"/>
                <w:sz w:val="24"/>
                <w:szCs w:val="24"/>
              </w:rPr>
              <w:t>[</w:t>
            </w:r>
            <w:r w:rsidR="004A50DD" w:rsidRPr="000E4331">
              <w:rPr>
                <w:rFonts w:ascii="Times New Roman" w:hAnsi="Times New Roman" w:cs="Times New Roman"/>
                <w:sz w:val="24"/>
                <w:szCs w:val="24"/>
              </w:rPr>
              <w:t>Penny</w:t>
            </w:r>
            <w:r>
              <w:rPr>
                <w:rFonts w:ascii="Times New Roman" w:hAnsi="Times New Roman" w:cs="Times New Roman"/>
                <w:sz w:val="24"/>
                <w:szCs w:val="24"/>
              </w:rPr>
              <w:t>]</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Pr="005D5E50" w:rsidRDefault="004A50DD" w:rsidP="004175E8">
            <w:pPr>
              <w:rPr>
                <w:rFonts w:ascii="Times New Roman" w:hAnsi="Times New Roman" w:cs="Times New Roman"/>
                <w:sz w:val="24"/>
                <w:szCs w:val="24"/>
              </w:rPr>
            </w:pPr>
            <w:r w:rsidRPr="00295FF8">
              <w:rPr>
                <w:rFonts w:ascii="Times New Roman" w:hAnsi="Times New Roman" w:cs="Times New Roman"/>
                <w:sz w:val="24"/>
                <w:szCs w:val="24"/>
              </w:rPr>
              <w:t>Amir</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1124AA">
        <w:tc>
          <w:tcPr>
            <w:tcW w:w="1818" w:type="dxa"/>
          </w:tcPr>
          <w:p w:rsidR="004A50DD" w:rsidRDefault="000E4331" w:rsidP="004175E8">
            <w:pPr>
              <w:rPr>
                <w:rFonts w:ascii="Times New Roman" w:hAnsi="Times New Roman" w:cs="Times New Roman"/>
                <w:sz w:val="24"/>
                <w:szCs w:val="24"/>
              </w:rPr>
            </w:pPr>
            <w:r>
              <w:rPr>
                <w:rFonts w:ascii="Times New Roman" w:hAnsi="Times New Roman" w:cs="Times New Roman"/>
                <w:sz w:val="24"/>
                <w:szCs w:val="24"/>
              </w:rPr>
              <w:t>Florence</w:t>
            </w: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4A50DD" w:rsidTr="003947C5">
        <w:tc>
          <w:tcPr>
            <w:tcW w:w="1818" w:type="dxa"/>
            <w:shd w:val="clear" w:color="auto" w:fill="D9D9D9" w:themeFill="background1" w:themeFillShade="D9"/>
          </w:tcPr>
          <w:p w:rsidR="004A50DD" w:rsidRPr="005D5E50" w:rsidRDefault="004A50DD" w:rsidP="004175E8">
            <w:pPr>
              <w:rPr>
                <w:rFonts w:ascii="Times New Roman" w:hAnsi="Times New Roman" w:cs="Times New Roman"/>
                <w:sz w:val="24"/>
                <w:szCs w:val="24"/>
              </w:rPr>
            </w:pPr>
          </w:p>
        </w:tc>
        <w:tc>
          <w:tcPr>
            <w:tcW w:w="1440" w:type="dxa"/>
          </w:tcPr>
          <w:p w:rsidR="004A50DD" w:rsidRDefault="004A50DD" w:rsidP="004175E8"/>
        </w:tc>
        <w:tc>
          <w:tcPr>
            <w:tcW w:w="1620" w:type="dxa"/>
          </w:tcPr>
          <w:p w:rsidR="004A50DD" w:rsidRDefault="004A50DD" w:rsidP="004175E8"/>
        </w:tc>
        <w:tc>
          <w:tcPr>
            <w:tcW w:w="1440" w:type="dxa"/>
          </w:tcPr>
          <w:p w:rsidR="004A50DD" w:rsidRDefault="004A50DD" w:rsidP="004175E8"/>
        </w:tc>
        <w:tc>
          <w:tcPr>
            <w:tcW w:w="1530" w:type="dxa"/>
          </w:tcPr>
          <w:p w:rsidR="004A50DD" w:rsidRDefault="004A50DD" w:rsidP="004175E8"/>
        </w:tc>
        <w:tc>
          <w:tcPr>
            <w:tcW w:w="1728" w:type="dxa"/>
          </w:tcPr>
          <w:p w:rsidR="004A50DD" w:rsidRDefault="004A50DD" w:rsidP="004175E8"/>
        </w:tc>
      </w:tr>
      <w:tr w:rsidR="003947C5" w:rsidTr="003947C5">
        <w:tc>
          <w:tcPr>
            <w:tcW w:w="1818" w:type="dxa"/>
            <w:shd w:val="clear" w:color="auto" w:fill="D9D9D9" w:themeFill="background1" w:themeFillShade="D9"/>
          </w:tcPr>
          <w:p w:rsidR="003947C5" w:rsidRPr="005D5E50" w:rsidRDefault="003947C5" w:rsidP="004175E8">
            <w:pPr>
              <w:rPr>
                <w:rFonts w:ascii="Times New Roman" w:hAnsi="Times New Roman" w:cs="Times New Roman"/>
                <w:sz w:val="24"/>
                <w:szCs w:val="24"/>
              </w:rPr>
            </w:pPr>
          </w:p>
        </w:tc>
        <w:tc>
          <w:tcPr>
            <w:tcW w:w="1440" w:type="dxa"/>
          </w:tcPr>
          <w:p w:rsidR="003947C5" w:rsidRDefault="003947C5" w:rsidP="004175E8"/>
        </w:tc>
        <w:tc>
          <w:tcPr>
            <w:tcW w:w="1620" w:type="dxa"/>
          </w:tcPr>
          <w:p w:rsidR="003947C5" w:rsidRDefault="003947C5" w:rsidP="004175E8"/>
        </w:tc>
        <w:tc>
          <w:tcPr>
            <w:tcW w:w="1440" w:type="dxa"/>
          </w:tcPr>
          <w:p w:rsidR="003947C5" w:rsidRDefault="003947C5" w:rsidP="004175E8"/>
        </w:tc>
        <w:tc>
          <w:tcPr>
            <w:tcW w:w="1530" w:type="dxa"/>
          </w:tcPr>
          <w:p w:rsidR="003947C5" w:rsidRDefault="003947C5" w:rsidP="004175E8"/>
        </w:tc>
        <w:tc>
          <w:tcPr>
            <w:tcW w:w="1728" w:type="dxa"/>
          </w:tcPr>
          <w:p w:rsidR="003947C5" w:rsidRDefault="003947C5" w:rsidP="004175E8"/>
        </w:tc>
      </w:tr>
    </w:tbl>
    <w:p w:rsidR="004A50DD" w:rsidRDefault="004A50DD" w:rsidP="004A50DD"/>
    <w:p w:rsidR="007F1FF8" w:rsidRDefault="001124AA" w:rsidP="001124AA">
      <w:pPr>
        <w:jc w:val="center"/>
      </w:pPr>
      <w:r>
        <w:rPr>
          <w:rFonts w:ascii="Times New Roman" w:hAnsi="Times New Roman" w:cs="Times New Roman"/>
          <w:noProof/>
          <w:sz w:val="24"/>
          <w:szCs w:val="24"/>
        </w:rPr>
        <w:drawing>
          <wp:inline distT="0" distB="0" distL="0" distR="0" wp14:anchorId="1EEAFF73" wp14:editId="3856A7FC">
            <wp:extent cx="922020" cy="11734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7.gif"/>
                    <pic:cNvPicPr/>
                  </pic:nvPicPr>
                  <pic:blipFill>
                    <a:blip r:embed="rId13">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r>
        <w:rPr>
          <w:rFonts w:ascii="Times New Roman" w:hAnsi="Times New Roman" w:cs="Times New Roman"/>
          <w:noProof/>
          <w:sz w:val="24"/>
          <w:szCs w:val="24"/>
        </w:rPr>
        <w:drawing>
          <wp:inline distT="0" distB="0" distL="0" distR="0" wp14:anchorId="1FF155BA" wp14:editId="087279D2">
            <wp:extent cx="922020" cy="11734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10.gif"/>
                    <pic:cNvPicPr/>
                  </pic:nvPicPr>
                  <pic:blipFill>
                    <a:blip r:embed="rId14">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r>
        <w:rPr>
          <w:rFonts w:ascii="Times New Roman" w:hAnsi="Times New Roman" w:cs="Times New Roman"/>
          <w:noProof/>
          <w:sz w:val="24"/>
          <w:szCs w:val="24"/>
        </w:rPr>
        <w:drawing>
          <wp:inline distT="0" distB="0" distL="0" distR="0" wp14:anchorId="4970E0EA" wp14:editId="0A715E08">
            <wp:extent cx="922020" cy="11734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1.gif"/>
                    <pic:cNvPicPr/>
                  </pic:nvPicPr>
                  <pic:blipFill>
                    <a:blip r:embed="rId19">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r>
        <w:rPr>
          <w:rFonts w:ascii="Times New Roman" w:hAnsi="Times New Roman" w:cs="Times New Roman"/>
          <w:noProof/>
          <w:sz w:val="24"/>
          <w:szCs w:val="24"/>
        </w:rPr>
        <w:drawing>
          <wp:inline distT="0" distB="0" distL="0" distR="0" wp14:anchorId="4811D6C1" wp14:editId="6F687557">
            <wp:extent cx="922020" cy="11734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8.gif"/>
                    <pic:cNvPicPr/>
                  </pic:nvPicPr>
                  <pic:blipFill>
                    <a:blip r:embed="rId15">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r>
        <w:rPr>
          <w:rFonts w:ascii="Times New Roman" w:hAnsi="Times New Roman" w:cs="Times New Roman"/>
          <w:noProof/>
          <w:sz w:val="24"/>
          <w:szCs w:val="24"/>
        </w:rPr>
        <w:drawing>
          <wp:inline distT="0" distB="0" distL="0" distR="0" wp14:anchorId="6626B9BF" wp14:editId="76B0B5A4">
            <wp:extent cx="922020" cy="11734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c_03.gif"/>
                    <pic:cNvPicPr/>
                  </pic:nvPicPr>
                  <pic:blipFill>
                    <a:blip r:embed="rId18">
                      <a:extLst>
                        <a:ext uri="{28A0092B-C50C-407E-A947-70E740481C1C}">
                          <a14:useLocalDpi xmlns:a14="http://schemas.microsoft.com/office/drawing/2010/main" val="0"/>
                        </a:ext>
                      </a:extLst>
                    </a:blip>
                    <a:stretch>
                      <a:fillRect/>
                    </a:stretch>
                  </pic:blipFill>
                  <pic:spPr>
                    <a:xfrm>
                      <a:off x="0" y="0"/>
                      <a:ext cx="922020" cy="1173480"/>
                    </a:xfrm>
                    <a:prstGeom prst="rect">
                      <a:avLst/>
                    </a:prstGeom>
                  </pic:spPr>
                </pic:pic>
              </a:graphicData>
            </a:graphic>
          </wp:inline>
        </w:drawing>
      </w:r>
    </w:p>
    <w:p w:rsidR="007F1FF8" w:rsidRDefault="007F1FF8" w:rsidP="004A50DD"/>
    <w:p w:rsidR="001124AA" w:rsidRDefault="001124AA" w:rsidP="007F1FF8">
      <w:pPr>
        <w:jc w:val="center"/>
        <w:rPr>
          <w:rFonts w:ascii="Times New Roman" w:hAnsi="Times New Roman" w:cs="Times New Roman"/>
          <w:sz w:val="24"/>
          <w:szCs w:val="24"/>
        </w:rPr>
      </w:pPr>
    </w:p>
    <w:p w:rsidR="004175E8" w:rsidRDefault="004175E8" w:rsidP="00FA74D0">
      <w:pPr>
        <w:rPr>
          <w:rFonts w:ascii="Times New Roman" w:hAnsi="Times New Roman" w:cs="Times New Roman"/>
          <w:sz w:val="24"/>
          <w:szCs w:val="24"/>
        </w:rPr>
      </w:pPr>
    </w:p>
    <w:p w:rsidR="00FA74D0" w:rsidRDefault="00FA74D0" w:rsidP="007F0083">
      <w:pPr>
        <w:jc w:val="center"/>
        <w:rPr>
          <w:rFonts w:ascii="Times New Roman" w:hAnsi="Times New Roman" w:cs="Times New Roman"/>
          <w:sz w:val="24"/>
          <w:szCs w:val="24"/>
        </w:rPr>
      </w:pPr>
    </w:p>
    <w:p w:rsidR="007F0083" w:rsidRDefault="007F0083" w:rsidP="007F0083">
      <w:pPr>
        <w:jc w:val="center"/>
        <w:rPr>
          <w:rFonts w:ascii="Times New Roman" w:hAnsi="Times New Roman" w:cs="Times New Roman"/>
          <w:sz w:val="24"/>
          <w:szCs w:val="24"/>
        </w:rPr>
      </w:pPr>
      <w:r w:rsidRPr="007F0083">
        <w:rPr>
          <w:rFonts w:ascii="Times New Roman" w:hAnsi="Times New Roman" w:cs="Times New Roman"/>
          <w:sz w:val="24"/>
          <w:szCs w:val="24"/>
        </w:rPr>
        <w:lastRenderedPageBreak/>
        <w:t>Significant Moment Matrix</w:t>
      </w:r>
    </w:p>
    <w:p w:rsidR="007F0083" w:rsidRPr="007F0083" w:rsidRDefault="007F0083" w:rsidP="00BC2AC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5"/>
        <w:gridCol w:w="2293"/>
        <w:gridCol w:w="2880"/>
        <w:gridCol w:w="2790"/>
      </w:tblGrid>
      <w:tr w:rsidR="007F0083" w:rsidTr="007F0083">
        <w:tc>
          <w:tcPr>
            <w:tcW w:w="1595" w:type="dxa"/>
          </w:tcPr>
          <w:p w:rsidR="007F0083" w:rsidRDefault="007F0083" w:rsidP="004175E8"/>
        </w:tc>
        <w:tc>
          <w:tcPr>
            <w:tcW w:w="2293" w:type="dxa"/>
          </w:tcPr>
          <w:p w:rsidR="007F0083" w:rsidRPr="005D5E50" w:rsidRDefault="007F0083" w:rsidP="004175E8">
            <w:pPr>
              <w:jc w:val="center"/>
              <w:rPr>
                <w:rFonts w:ascii="Times New Roman" w:hAnsi="Times New Roman" w:cs="Times New Roman"/>
                <w:sz w:val="20"/>
                <w:szCs w:val="20"/>
              </w:rPr>
            </w:pPr>
            <w:r>
              <w:rPr>
                <w:rFonts w:ascii="Times New Roman" w:hAnsi="Times New Roman" w:cs="Times New Roman"/>
                <w:sz w:val="20"/>
                <w:szCs w:val="20"/>
              </w:rPr>
              <w:t>Significant Moment 1</w:t>
            </w:r>
          </w:p>
        </w:tc>
        <w:tc>
          <w:tcPr>
            <w:tcW w:w="2880" w:type="dxa"/>
          </w:tcPr>
          <w:p w:rsidR="007F0083" w:rsidRPr="005D5E50" w:rsidRDefault="007F0083" w:rsidP="004175E8">
            <w:pPr>
              <w:jc w:val="center"/>
              <w:rPr>
                <w:rFonts w:ascii="Times New Roman" w:hAnsi="Times New Roman" w:cs="Times New Roman"/>
                <w:sz w:val="20"/>
                <w:szCs w:val="20"/>
              </w:rPr>
            </w:pPr>
            <w:r>
              <w:rPr>
                <w:rFonts w:ascii="Times New Roman" w:hAnsi="Times New Roman" w:cs="Times New Roman"/>
                <w:sz w:val="20"/>
                <w:szCs w:val="20"/>
              </w:rPr>
              <w:t>Significant Moment 2</w:t>
            </w:r>
          </w:p>
        </w:tc>
        <w:tc>
          <w:tcPr>
            <w:tcW w:w="2790" w:type="dxa"/>
          </w:tcPr>
          <w:p w:rsidR="007F0083" w:rsidRPr="005D5E50" w:rsidRDefault="007F0083" w:rsidP="004175E8">
            <w:pPr>
              <w:jc w:val="center"/>
              <w:rPr>
                <w:rFonts w:ascii="Times New Roman" w:hAnsi="Times New Roman" w:cs="Times New Roman"/>
                <w:sz w:val="20"/>
                <w:szCs w:val="20"/>
              </w:rPr>
            </w:pPr>
            <w:r>
              <w:rPr>
                <w:rFonts w:ascii="Times New Roman" w:hAnsi="Times New Roman" w:cs="Times New Roman"/>
                <w:sz w:val="20"/>
                <w:szCs w:val="20"/>
              </w:rPr>
              <w:t>Significant Moment 3</w:t>
            </w:r>
          </w:p>
        </w:tc>
      </w:tr>
      <w:tr w:rsidR="007F0083" w:rsidTr="007F0083">
        <w:tc>
          <w:tcPr>
            <w:tcW w:w="1595" w:type="dxa"/>
          </w:tcPr>
          <w:p w:rsidR="007F0083" w:rsidRDefault="007F0083" w:rsidP="004175E8"/>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Kim</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Ana</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Wendell</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1FF8" w:rsidP="004175E8">
            <w:pPr>
              <w:rPr>
                <w:rFonts w:ascii="Times New Roman" w:hAnsi="Times New Roman" w:cs="Times New Roman"/>
                <w:sz w:val="24"/>
                <w:szCs w:val="24"/>
              </w:rPr>
            </w:pPr>
            <w:r>
              <w:rPr>
                <w:rFonts w:ascii="Times New Roman" w:hAnsi="Times New Roman" w:cs="Times New Roman"/>
                <w:sz w:val="24"/>
                <w:szCs w:val="24"/>
              </w:rPr>
              <w:t>Gonzalo</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Leona</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Sam</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Virgil</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Sae Young</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Curtis</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Nora</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1FF8" w:rsidP="004175E8">
            <w:pPr>
              <w:rPr>
                <w:rFonts w:ascii="Times New Roman" w:hAnsi="Times New Roman" w:cs="Times New Roman"/>
                <w:sz w:val="24"/>
                <w:szCs w:val="24"/>
              </w:rPr>
            </w:pPr>
            <w:r>
              <w:rPr>
                <w:rFonts w:ascii="Times New Roman" w:hAnsi="Times New Roman" w:cs="Times New Roman"/>
                <w:sz w:val="24"/>
                <w:szCs w:val="24"/>
              </w:rPr>
              <w:lastRenderedPageBreak/>
              <w:t>Maricela</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pPr>
              <w:rPr>
                <w:rFonts w:ascii="Times New Roman" w:hAnsi="Times New Roman" w:cs="Times New Roman"/>
                <w:sz w:val="24"/>
                <w:szCs w:val="24"/>
              </w:rPr>
            </w:pPr>
            <w:r>
              <w:rPr>
                <w:rFonts w:ascii="Times New Roman" w:hAnsi="Times New Roman" w:cs="Times New Roman"/>
                <w:sz w:val="24"/>
                <w:szCs w:val="24"/>
              </w:rPr>
              <w:t>Amir</w:t>
            </w:r>
          </w:p>
          <w:p w:rsidR="007F0083" w:rsidRDefault="007F0083" w:rsidP="004175E8">
            <w:pPr>
              <w:rPr>
                <w:rFonts w:ascii="Times New Roman" w:hAnsi="Times New Roman" w:cs="Times New Roman"/>
                <w:sz w:val="24"/>
                <w:szCs w:val="24"/>
              </w:rPr>
            </w:pPr>
          </w:p>
          <w:p w:rsidR="007F0083" w:rsidRDefault="007F0083" w:rsidP="004175E8">
            <w:pPr>
              <w:rPr>
                <w:rFonts w:ascii="Times New Roman" w:hAnsi="Times New Roman" w:cs="Times New Roman"/>
                <w:sz w:val="24"/>
                <w:szCs w:val="24"/>
              </w:rPr>
            </w:pPr>
          </w:p>
          <w:p w:rsidR="007F0083" w:rsidRPr="005D5E50" w:rsidRDefault="007F0083" w:rsidP="004175E8">
            <w:pPr>
              <w:rPr>
                <w:rFonts w:ascii="Times New Roman" w:hAnsi="Times New Roman" w:cs="Times New Roman"/>
                <w:sz w:val="24"/>
                <w:szCs w:val="24"/>
              </w:rPr>
            </w:pPr>
          </w:p>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1FF8" w:rsidRDefault="007F1FF8" w:rsidP="007F1FF8">
            <w:pPr>
              <w:rPr>
                <w:rFonts w:ascii="Times New Roman" w:hAnsi="Times New Roman" w:cs="Times New Roman"/>
                <w:sz w:val="24"/>
                <w:szCs w:val="24"/>
              </w:rPr>
            </w:pPr>
            <w:r>
              <w:rPr>
                <w:rFonts w:ascii="Times New Roman" w:hAnsi="Times New Roman" w:cs="Times New Roman"/>
                <w:sz w:val="24"/>
                <w:szCs w:val="24"/>
              </w:rPr>
              <w:t>Florence</w:t>
            </w:r>
          </w:p>
          <w:p w:rsidR="007F0083" w:rsidRDefault="007F0083" w:rsidP="004175E8">
            <w:pPr>
              <w:rPr>
                <w:rFonts w:ascii="Times New Roman" w:hAnsi="Times New Roman" w:cs="Times New Roman"/>
                <w:sz w:val="24"/>
                <w:szCs w:val="24"/>
              </w:rPr>
            </w:pPr>
          </w:p>
          <w:p w:rsidR="007F0083" w:rsidRDefault="007F0083" w:rsidP="004175E8"/>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r w:rsidR="007F0083" w:rsidTr="007F0083">
        <w:tc>
          <w:tcPr>
            <w:tcW w:w="1595" w:type="dxa"/>
          </w:tcPr>
          <w:p w:rsidR="007F0083" w:rsidRDefault="007F0083" w:rsidP="004175E8"/>
        </w:tc>
        <w:tc>
          <w:tcPr>
            <w:tcW w:w="2293" w:type="dxa"/>
          </w:tcPr>
          <w:p w:rsidR="007F0083" w:rsidRDefault="007F0083" w:rsidP="004175E8"/>
        </w:tc>
        <w:tc>
          <w:tcPr>
            <w:tcW w:w="2880" w:type="dxa"/>
          </w:tcPr>
          <w:p w:rsidR="007F0083" w:rsidRDefault="007F0083" w:rsidP="004175E8"/>
        </w:tc>
        <w:tc>
          <w:tcPr>
            <w:tcW w:w="2790" w:type="dxa"/>
          </w:tcPr>
          <w:p w:rsidR="007F0083" w:rsidRDefault="007F0083" w:rsidP="004175E8"/>
        </w:tc>
      </w:tr>
    </w:tbl>
    <w:p w:rsidR="00BC2AC5" w:rsidRDefault="00BC2AC5" w:rsidP="00BC2AC5"/>
    <w:p w:rsidR="000F3B31" w:rsidRDefault="000F3B31" w:rsidP="00BC2AC5"/>
    <w:p w:rsidR="000F3B31" w:rsidRDefault="000F3B31" w:rsidP="00BC2AC5"/>
    <w:p w:rsidR="000F3B31" w:rsidRDefault="000F3B31" w:rsidP="000F3B31">
      <w:pPr>
        <w:jc w:val="center"/>
      </w:pPr>
      <w:r>
        <w:rPr>
          <w:noProof/>
        </w:rPr>
        <w:drawing>
          <wp:inline distT="0" distB="0" distL="0" distR="0">
            <wp:extent cx="2491740" cy="1770839"/>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ma_be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93239" cy="1771904"/>
                    </a:xfrm>
                    <a:prstGeom prst="rect">
                      <a:avLst/>
                    </a:prstGeom>
                  </pic:spPr>
                </pic:pic>
              </a:graphicData>
            </a:graphic>
          </wp:inline>
        </w:drawing>
      </w:r>
    </w:p>
    <w:p w:rsidR="000F3B31" w:rsidRPr="000F3B31" w:rsidRDefault="000F3B31" w:rsidP="000F3B31">
      <w:pPr>
        <w:jc w:val="center"/>
        <w:rPr>
          <w:rFonts w:ascii="Times New Roman" w:hAnsi="Times New Roman" w:cs="Times New Roman"/>
          <w:b/>
          <w:sz w:val="24"/>
          <w:szCs w:val="24"/>
        </w:rPr>
      </w:pPr>
      <w:r w:rsidRPr="000F3B31">
        <w:rPr>
          <w:rFonts w:ascii="Times New Roman" w:hAnsi="Times New Roman" w:cs="Times New Roman"/>
          <w:b/>
          <w:sz w:val="24"/>
          <w:szCs w:val="24"/>
        </w:rPr>
        <w:t xml:space="preserve">Lima Bean </w:t>
      </w:r>
      <w:r>
        <w:rPr>
          <w:rFonts w:ascii="Times New Roman" w:hAnsi="Times New Roman" w:cs="Times New Roman"/>
          <w:b/>
          <w:sz w:val="24"/>
          <w:szCs w:val="24"/>
        </w:rPr>
        <w:br/>
      </w:r>
      <w:r w:rsidRPr="000F3B31">
        <w:rPr>
          <w:rFonts w:ascii="Times New Roman" w:hAnsi="Times New Roman" w:cs="Times New Roman"/>
          <w:b/>
          <w:sz w:val="24"/>
          <w:szCs w:val="24"/>
        </w:rPr>
        <w:t>(</w:t>
      </w:r>
      <w:proofErr w:type="spellStart"/>
      <w:r w:rsidRPr="000F3B31">
        <w:rPr>
          <w:rFonts w:ascii="Times New Roman" w:hAnsi="Times New Roman" w:cs="Times New Roman"/>
          <w:b/>
          <w:sz w:val="24"/>
          <w:szCs w:val="24"/>
        </w:rPr>
        <w:t>Phaseolus</w:t>
      </w:r>
      <w:proofErr w:type="spellEnd"/>
      <w:r w:rsidRPr="000F3B31">
        <w:rPr>
          <w:rFonts w:ascii="Times New Roman" w:hAnsi="Times New Roman" w:cs="Times New Roman"/>
          <w:b/>
          <w:sz w:val="24"/>
          <w:szCs w:val="24"/>
        </w:rPr>
        <w:t xml:space="preserve"> </w:t>
      </w:r>
      <w:proofErr w:type="spellStart"/>
      <w:r w:rsidRPr="000F3B31">
        <w:rPr>
          <w:rFonts w:ascii="Times New Roman" w:hAnsi="Times New Roman" w:cs="Times New Roman"/>
          <w:b/>
          <w:sz w:val="24"/>
          <w:szCs w:val="24"/>
        </w:rPr>
        <w:t>lunatus</w:t>
      </w:r>
      <w:proofErr w:type="spellEnd"/>
      <w:r w:rsidRPr="000F3B31">
        <w:rPr>
          <w:rFonts w:ascii="Times New Roman" w:hAnsi="Times New Roman" w:cs="Times New Roman"/>
          <w:b/>
          <w:sz w:val="24"/>
          <w:szCs w:val="24"/>
        </w:rPr>
        <w:t>)</w:t>
      </w:r>
    </w:p>
    <w:p w:rsidR="000F3B31" w:rsidRPr="000F3B31" w:rsidRDefault="000F3B31" w:rsidP="000F3B31">
      <w:pPr>
        <w:rPr>
          <w:rFonts w:ascii="Times New Roman" w:hAnsi="Times New Roman" w:cs="Times New Roman"/>
          <w:sz w:val="24"/>
          <w:szCs w:val="24"/>
        </w:rPr>
      </w:pPr>
    </w:p>
    <w:p w:rsidR="000F3B31" w:rsidRPr="000F3B31" w:rsidRDefault="000F3B31" w:rsidP="000F3B31">
      <w:pPr>
        <w:rPr>
          <w:rFonts w:ascii="Times New Roman" w:hAnsi="Times New Roman" w:cs="Times New Roman"/>
          <w:sz w:val="24"/>
          <w:szCs w:val="24"/>
        </w:rPr>
      </w:pPr>
      <w:r w:rsidRPr="000F3B31">
        <w:rPr>
          <w:rFonts w:ascii="Times New Roman" w:hAnsi="Times New Roman" w:cs="Times New Roman"/>
          <w:sz w:val="24"/>
          <w:szCs w:val="24"/>
        </w:rPr>
        <w:t xml:space="preserve">Lima beans are nutritious legumes grown widely for their seeds, popular as vegetables. It derives its name from Peru’s capital Lima and its scientific name is suggestive of its half-moon like form. It is known by various regional names, for example in Hindi Lima bean is called </w:t>
      </w:r>
      <w:proofErr w:type="spellStart"/>
      <w:proofErr w:type="gramStart"/>
      <w:r w:rsidRPr="000F3B31">
        <w:rPr>
          <w:rFonts w:ascii="Times New Roman" w:hAnsi="Times New Roman" w:cs="Times New Roman"/>
          <w:sz w:val="24"/>
          <w:szCs w:val="24"/>
        </w:rPr>
        <w:t>Sem</w:t>
      </w:r>
      <w:proofErr w:type="spellEnd"/>
      <w:proofErr w:type="gramEnd"/>
      <w:r w:rsidRPr="000F3B31">
        <w:rPr>
          <w:rFonts w:ascii="Times New Roman" w:hAnsi="Times New Roman" w:cs="Times New Roman"/>
          <w:sz w:val="24"/>
          <w:szCs w:val="24"/>
        </w:rPr>
        <w:t xml:space="preserve"> </w:t>
      </w:r>
      <w:proofErr w:type="spellStart"/>
      <w:r w:rsidRPr="000F3B31">
        <w:rPr>
          <w:rFonts w:ascii="Times New Roman" w:hAnsi="Times New Roman" w:cs="Times New Roman"/>
          <w:sz w:val="24"/>
          <w:szCs w:val="24"/>
        </w:rPr>
        <w:t>Phali</w:t>
      </w:r>
      <w:proofErr w:type="spellEnd"/>
      <w:r w:rsidRPr="000F3B31">
        <w:rPr>
          <w:rFonts w:ascii="Times New Roman" w:hAnsi="Times New Roman" w:cs="Times New Roman"/>
          <w:sz w:val="24"/>
          <w:szCs w:val="24"/>
        </w:rPr>
        <w:t xml:space="preserve">. Some other names of Lima beans are </w:t>
      </w:r>
      <w:proofErr w:type="spellStart"/>
      <w:r w:rsidRPr="000F3B31">
        <w:rPr>
          <w:rFonts w:ascii="Times New Roman" w:hAnsi="Times New Roman" w:cs="Times New Roman"/>
          <w:sz w:val="24"/>
          <w:szCs w:val="24"/>
        </w:rPr>
        <w:t>pallar</w:t>
      </w:r>
      <w:proofErr w:type="spellEnd"/>
      <w:r w:rsidRPr="000F3B31">
        <w:rPr>
          <w:rFonts w:ascii="Times New Roman" w:hAnsi="Times New Roman" w:cs="Times New Roman"/>
          <w:sz w:val="24"/>
          <w:szCs w:val="24"/>
        </w:rPr>
        <w:t xml:space="preserve"> beans, butter beans, Burma beans and </w:t>
      </w:r>
      <w:proofErr w:type="spellStart"/>
      <w:r w:rsidRPr="000F3B31">
        <w:rPr>
          <w:rFonts w:ascii="Times New Roman" w:hAnsi="Times New Roman" w:cs="Times New Roman"/>
          <w:sz w:val="24"/>
          <w:szCs w:val="24"/>
        </w:rPr>
        <w:t>giffin</w:t>
      </w:r>
      <w:proofErr w:type="spellEnd"/>
      <w:r w:rsidRPr="000F3B31">
        <w:rPr>
          <w:rFonts w:ascii="Times New Roman" w:hAnsi="Times New Roman" w:cs="Times New Roman"/>
          <w:sz w:val="24"/>
          <w:szCs w:val="24"/>
        </w:rPr>
        <w:t xml:space="preserve"> beans. The pods have a range of minerals and vitamins which make them healthy.</w:t>
      </w:r>
    </w:p>
    <w:p w:rsidR="000F3B31" w:rsidRPr="000F3B31" w:rsidRDefault="000F3B31" w:rsidP="000F3B31">
      <w:pPr>
        <w:rPr>
          <w:rFonts w:ascii="Times New Roman" w:hAnsi="Times New Roman" w:cs="Times New Roman"/>
          <w:b/>
          <w:sz w:val="24"/>
          <w:szCs w:val="24"/>
        </w:rPr>
      </w:pPr>
      <w:r w:rsidRPr="000F3B31">
        <w:rPr>
          <w:rFonts w:ascii="Times New Roman" w:hAnsi="Times New Roman" w:cs="Times New Roman"/>
          <w:b/>
          <w:sz w:val="24"/>
          <w:szCs w:val="24"/>
        </w:rPr>
        <w:t>History</w:t>
      </w:r>
    </w:p>
    <w:p w:rsidR="005D5E50" w:rsidRPr="000F3B31" w:rsidRDefault="000F3B31" w:rsidP="000F3B31">
      <w:pPr>
        <w:rPr>
          <w:rFonts w:ascii="Times New Roman" w:hAnsi="Times New Roman" w:cs="Times New Roman"/>
          <w:sz w:val="24"/>
          <w:szCs w:val="24"/>
        </w:rPr>
      </w:pPr>
      <w:r w:rsidRPr="000F3B31">
        <w:rPr>
          <w:rFonts w:ascii="Times New Roman" w:hAnsi="Times New Roman" w:cs="Times New Roman"/>
          <w:sz w:val="24"/>
          <w:szCs w:val="24"/>
        </w:rPr>
        <w:lastRenderedPageBreak/>
        <w:t>Discrepancy lies with its origin being in Guatemala or Peru where they have been grown for over 7000 years. Lima beans were introduced to several places form South America, more after the discovery of America by Columbus. It got introduced to Asia, Europe as well as Africa where they are grown in plenty. Its quality to sustain in the tropical weather had propagated its growth all over the world. These beans have been a staple in the Inca Empire when it was eaten with quinoa and potatoes.</w:t>
      </w:r>
    </w:p>
    <w:p w:rsidR="000F3B31" w:rsidRDefault="000F3B31" w:rsidP="000F3B31">
      <w:pPr>
        <w:jc w:val="center"/>
      </w:pPr>
      <w:r>
        <w:rPr>
          <w:noProof/>
        </w:rPr>
        <w:drawing>
          <wp:inline distT="0" distB="0" distL="0" distR="0">
            <wp:extent cx="2286000" cy="2019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ma_bean_2.jpg"/>
                    <pic:cNvPicPr/>
                  </pic:nvPicPr>
                  <pic:blipFill>
                    <a:blip r:embed="rId23">
                      <a:extLst>
                        <a:ext uri="{28A0092B-C50C-407E-A947-70E740481C1C}">
                          <a14:useLocalDpi xmlns:a14="http://schemas.microsoft.com/office/drawing/2010/main" val="0"/>
                        </a:ext>
                      </a:extLst>
                    </a:blip>
                    <a:stretch>
                      <a:fillRect/>
                    </a:stretch>
                  </pic:blipFill>
                  <pic:spPr>
                    <a:xfrm>
                      <a:off x="0" y="0"/>
                      <a:ext cx="2286000" cy="2019300"/>
                    </a:xfrm>
                    <a:prstGeom prst="rect">
                      <a:avLst/>
                    </a:prstGeom>
                  </pic:spPr>
                </pic:pic>
              </a:graphicData>
            </a:graphic>
          </wp:inline>
        </w:drawing>
      </w:r>
    </w:p>
    <w:sectPr w:rsidR="000F3B31">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52A" w:rsidRDefault="00C7752A" w:rsidP="004175E8">
      <w:pPr>
        <w:spacing w:after="0" w:line="240" w:lineRule="auto"/>
      </w:pPr>
      <w:r>
        <w:separator/>
      </w:r>
    </w:p>
  </w:endnote>
  <w:endnote w:type="continuationSeparator" w:id="0">
    <w:p w:rsidR="00C7752A" w:rsidRDefault="00C7752A" w:rsidP="00417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52A" w:rsidRDefault="00C7752A" w:rsidP="004175E8">
      <w:pPr>
        <w:spacing w:after="0" w:line="240" w:lineRule="auto"/>
      </w:pPr>
      <w:r>
        <w:separator/>
      </w:r>
    </w:p>
  </w:footnote>
  <w:footnote w:type="continuationSeparator" w:id="0">
    <w:p w:rsidR="00C7752A" w:rsidRDefault="00C7752A" w:rsidP="00417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5E8" w:rsidRPr="004175E8" w:rsidRDefault="005875AF">
    <w:pPr>
      <w:pStyle w:val="Header"/>
      <w:rPr>
        <w:sz w:val="20"/>
        <w:szCs w:val="20"/>
      </w:rPr>
    </w:pPr>
    <w:r w:rsidRPr="005875AF">
      <w:rPr>
        <w:b/>
        <w:sz w:val="20"/>
        <w:szCs w:val="20"/>
      </w:rPr>
      <w:t>Vance Holmes</w:t>
    </w:r>
    <w:r w:rsidRPr="005875AF">
      <w:rPr>
        <w:sz w:val="20"/>
        <w:szCs w:val="20"/>
      </w:rPr>
      <w:t xml:space="preserve"> </w:t>
    </w:r>
    <w:r>
      <w:rPr>
        <w:sz w:val="20"/>
        <w:szCs w:val="20"/>
      </w:rPr>
      <w:t xml:space="preserve">-- </w:t>
    </w:r>
    <w:r w:rsidR="004175E8" w:rsidRPr="004175E8">
      <w:rPr>
        <w:sz w:val="20"/>
        <w:szCs w:val="20"/>
      </w:rPr>
      <w:fldChar w:fldCharType="begin"/>
    </w:r>
    <w:r w:rsidR="004175E8" w:rsidRPr="004175E8">
      <w:rPr>
        <w:sz w:val="20"/>
        <w:szCs w:val="20"/>
      </w:rPr>
      <w:instrText xml:space="preserve"> PAGE   \* MERGEFORMAT </w:instrText>
    </w:r>
    <w:r w:rsidR="004175E8" w:rsidRPr="004175E8">
      <w:rPr>
        <w:sz w:val="20"/>
        <w:szCs w:val="20"/>
      </w:rPr>
      <w:fldChar w:fldCharType="separate"/>
    </w:r>
    <w:r w:rsidR="00AD3B60">
      <w:rPr>
        <w:noProof/>
        <w:sz w:val="20"/>
        <w:szCs w:val="20"/>
      </w:rPr>
      <w:t>18</w:t>
    </w:r>
    <w:r w:rsidR="004175E8" w:rsidRPr="004175E8">
      <w:rPr>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86005"/>
    <w:multiLevelType w:val="hybridMultilevel"/>
    <w:tmpl w:val="EA96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59273A"/>
    <w:multiLevelType w:val="hybridMultilevel"/>
    <w:tmpl w:val="176A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50"/>
    <w:rsid w:val="000C4BC5"/>
    <w:rsid w:val="000D5339"/>
    <w:rsid w:val="000E4331"/>
    <w:rsid w:val="000F3B31"/>
    <w:rsid w:val="001124AA"/>
    <w:rsid w:val="001259C0"/>
    <w:rsid w:val="00167534"/>
    <w:rsid w:val="002146CD"/>
    <w:rsid w:val="0029198F"/>
    <w:rsid w:val="00295FF8"/>
    <w:rsid w:val="00351C14"/>
    <w:rsid w:val="003947C5"/>
    <w:rsid w:val="004175E8"/>
    <w:rsid w:val="004A50DD"/>
    <w:rsid w:val="005042E9"/>
    <w:rsid w:val="005447A2"/>
    <w:rsid w:val="005875AF"/>
    <w:rsid w:val="005D5E50"/>
    <w:rsid w:val="006430EA"/>
    <w:rsid w:val="0072343B"/>
    <w:rsid w:val="007606CD"/>
    <w:rsid w:val="007A447A"/>
    <w:rsid w:val="007B7F57"/>
    <w:rsid w:val="007F0083"/>
    <w:rsid w:val="007F1FF8"/>
    <w:rsid w:val="008E2C9E"/>
    <w:rsid w:val="009673D5"/>
    <w:rsid w:val="00A36651"/>
    <w:rsid w:val="00A754F2"/>
    <w:rsid w:val="00AC4723"/>
    <w:rsid w:val="00AD3B60"/>
    <w:rsid w:val="00B32FD2"/>
    <w:rsid w:val="00BC02CB"/>
    <w:rsid w:val="00BC1605"/>
    <w:rsid w:val="00BC2AC5"/>
    <w:rsid w:val="00C7752A"/>
    <w:rsid w:val="00CE0704"/>
    <w:rsid w:val="00DA27BE"/>
    <w:rsid w:val="00E85058"/>
    <w:rsid w:val="00F6085C"/>
    <w:rsid w:val="00FA74D0"/>
    <w:rsid w:val="00FC1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5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606CD"/>
    <w:pPr>
      <w:ind w:left="720"/>
      <w:contextualSpacing/>
    </w:pPr>
  </w:style>
  <w:style w:type="paragraph" w:styleId="BalloonText">
    <w:name w:val="Balloon Text"/>
    <w:basedOn w:val="Normal"/>
    <w:link w:val="BalloonTextChar"/>
    <w:uiPriority w:val="99"/>
    <w:semiHidden/>
    <w:unhideWhenUsed/>
    <w:rsid w:val="000F3B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B31"/>
    <w:rPr>
      <w:rFonts w:ascii="Tahoma" w:hAnsi="Tahoma" w:cs="Tahoma"/>
      <w:sz w:val="16"/>
      <w:szCs w:val="16"/>
    </w:rPr>
  </w:style>
  <w:style w:type="paragraph" w:customStyle="1" w:styleId="Default">
    <w:name w:val="Default"/>
    <w:rsid w:val="00CE0704"/>
    <w:pPr>
      <w:autoSpaceDE w:val="0"/>
      <w:autoSpaceDN w:val="0"/>
      <w:adjustRightInd w:val="0"/>
      <w:spacing w:after="0" w:line="240" w:lineRule="auto"/>
    </w:pPr>
    <w:rPr>
      <w:rFonts w:ascii="Maiandra GD" w:hAnsi="Maiandra GD" w:cs="Maiandra GD"/>
      <w:color w:val="000000"/>
      <w:sz w:val="24"/>
      <w:szCs w:val="24"/>
    </w:rPr>
  </w:style>
  <w:style w:type="paragraph" w:customStyle="1" w:styleId="Pa2">
    <w:name w:val="Pa2"/>
    <w:basedOn w:val="Default"/>
    <w:next w:val="Default"/>
    <w:uiPriority w:val="99"/>
    <w:rsid w:val="00CE0704"/>
    <w:pPr>
      <w:spacing w:line="241" w:lineRule="atLeast"/>
    </w:pPr>
    <w:rPr>
      <w:rFonts w:cstheme="minorBidi"/>
      <w:color w:val="auto"/>
    </w:rPr>
  </w:style>
  <w:style w:type="paragraph" w:styleId="Header">
    <w:name w:val="header"/>
    <w:basedOn w:val="Normal"/>
    <w:link w:val="HeaderChar"/>
    <w:uiPriority w:val="99"/>
    <w:unhideWhenUsed/>
    <w:rsid w:val="00417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5E8"/>
  </w:style>
  <w:style w:type="paragraph" w:styleId="Footer">
    <w:name w:val="footer"/>
    <w:basedOn w:val="Normal"/>
    <w:link w:val="FooterChar"/>
    <w:uiPriority w:val="99"/>
    <w:unhideWhenUsed/>
    <w:rsid w:val="00417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5E8"/>
  </w:style>
  <w:style w:type="character" w:styleId="SubtleEmphasis">
    <w:name w:val="Subtle Emphasis"/>
    <w:basedOn w:val="DefaultParagraphFont"/>
    <w:uiPriority w:val="19"/>
    <w:qFormat/>
    <w:rsid w:val="00FA74D0"/>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5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606CD"/>
    <w:pPr>
      <w:ind w:left="720"/>
      <w:contextualSpacing/>
    </w:pPr>
  </w:style>
  <w:style w:type="paragraph" w:styleId="BalloonText">
    <w:name w:val="Balloon Text"/>
    <w:basedOn w:val="Normal"/>
    <w:link w:val="BalloonTextChar"/>
    <w:uiPriority w:val="99"/>
    <w:semiHidden/>
    <w:unhideWhenUsed/>
    <w:rsid w:val="000F3B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B31"/>
    <w:rPr>
      <w:rFonts w:ascii="Tahoma" w:hAnsi="Tahoma" w:cs="Tahoma"/>
      <w:sz w:val="16"/>
      <w:szCs w:val="16"/>
    </w:rPr>
  </w:style>
  <w:style w:type="paragraph" w:customStyle="1" w:styleId="Default">
    <w:name w:val="Default"/>
    <w:rsid w:val="00CE0704"/>
    <w:pPr>
      <w:autoSpaceDE w:val="0"/>
      <w:autoSpaceDN w:val="0"/>
      <w:adjustRightInd w:val="0"/>
      <w:spacing w:after="0" w:line="240" w:lineRule="auto"/>
    </w:pPr>
    <w:rPr>
      <w:rFonts w:ascii="Maiandra GD" w:hAnsi="Maiandra GD" w:cs="Maiandra GD"/>
      <w:color w:val="000000"/>
      <w:sz w:val="24"/>
      <w:szCs w:val="24"/>
    </w:rPr>
  </w:style>
  <w:style w:type="paragraph" w:customStyle="1" w:styleId="Pa2">
    <w:name w:val="Pa2"/>
    <w:basedOn w:val="Default"/>
    <w:next w:val="Default"/>
    <w:uiPriority w:val="99"/>
    <w:rsid w:val="00CE0704"/>
    <w:pPr>
      <w:spacing w:line="241" w:lineRule="atLeast"/>
    </w:pPr>
    <w:rPr>
      <w:rFonts w:cstheme="minorBidi"/>
      <w:color w:val="auto"/>
    </w:rPr>
  </w:style>
  <w:style w:type="paragraph" w:styleId="Header">
    <w:name w:val="header"/>
    <w:basedOn w:val="Normal"/>
    <w:link w:val="HeaderChar"/>
    <w:uiPriority w:val="99"/>
    <w:unhideWhenUsed/>
    <w:rsid w:val="00417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5E8"/>
  </w:style>
  <w:style w:type="paragraph" w:styleId="Footer">
    <w:name w:val="footer"/>
    <w:basedOn w:val="Normal"/>
    <w:link w:val="FooterChar"/>
    <w:uiPriority w:val="99"/>
    <w:unhideWhenUsed/>
    <w:rsid w:val="00417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5E8"/>
  </w:style>
  <w:style w:type="character" w:styleId="SubtleEmphasis">
    <w:name w:val="Subtle Emphasis"/>
    <w:basedOn w:val="DefaultParagraphFont"/>
    <w:uiPriority w:val="19"/>
    <w:qFormat/>
    <w:rsid w:val="00FA74D0"/>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jpg"/><Relationship Id="rId10" Type="http://schemas.openxmlformats.org/officeDocument/2006/relationships/image" Target="media/image3.gif"/><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18</Pages>
  <Words>2539</Words>
  <Characters>14475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Seedfolks Lesson Planner</vt:lpstr>
    </vt:vector>
  </TitlesOfParts>
  <Company>Abstract Chronicles Theatre</Company>
  <LinksUpToDate>false</LinksUpToDate>
  <CharactersWithSpaces>16981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Seedfolks Lesson Planner</dc:title>
  <dc:creator>Vance Holmes</dc:creator>
  <cp:lastModifiedBy>Vance Holmes</cp:lastModifiedBy>
  <cp:revision>17</cp:revision>
  <dcterms:created xsi:type="dcterms:W3CDTF">2012-10-14T20:14:00Z</dcterms:created>
  <dcterms:modified xsi:type="dcterms:W3CDTF">2012-12-06T01:09:00Z</dcterms:modified>
</cp:coreProperties>
</file>