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0E2" w:rsidRPr="009320E2" w:rsidRDefault="009320E2" w:rsidP="00175A6E">
      <w:pPr>
        <w:rPr>
          <w:rFonts w:cstheme="minorHAnsi"/>
          <w:b/>
          <w:sz w:val="24"/>
          <w:szCs w:val="24"/>
          <w:u w:val="single"/>
        </w:rPr>
      </w:pPr>
      <w:r w:rsidRPr="009320E2">
        <w:rPr>
          <w:rFonts w:cstheme="minorHAnsi"/>
          <w:b/>
          <w:sz w:val="24"/>
          <w:szCs w:val="24"/>
          <w:u w:val="single"/>
        </w:rPr>
        <w:t>Meeting notes of Pam Lindberg</w:t>
      </w:r>
    </w:p>
    <w:p w:rsidR="009320E2" w:rsidRDefault="009320E2" w:rsidP="00175A6E">
      <w:pPr>
        <w:rPr>
          <w:rFonts w:cstheme="minorHAnsi"/>
          <w:b/>
          <w:sz w:val="24"/>
          <w:szCs w:val="24"/>
        </w:rPr>
      </w:pPr>
    </w:p>
    <w:p w:rsidR="00175A6E" w:rsidRPr="009320E2" w:rsidRDefault="00175A6E" w:rsidP="00175A6E">
      <w:pPr>
        <w:rPr>
          <w:rFonts w:cstheme="minorHAnsi"/>
          <w:b/>
          <w:sz w:val="24"/>
          <w:szCs w:val="24"/>
        </w:rPr>
      </w:pPr>
      <w:r w:rsidRPr="009320E2">
        <w:rPr>
          <w:rFonts w:cstheme="minorHAnsi"/>
          <w:b/>
          <w:sz w:val="24"/>
          <w:szCs w:val="24"/>
        </w:rPr>
        <w:t>Vance Holmes PDP Action Plan meeting – March 20, 2014</w:t>
      </w:r>
    </w:p>
    <w:p w:rsidR="00175A6E" w:rsidRPr="00175A6E" w:rsidRDefault="00175A6E" w:rsidP="00175A6E">
      <w:pPr>
        <w:rPr>
          <w:rFonts w:cstheme="minorHAnsi"/>
          <w:sz w:val="24"/>
          <w:szCs w:val="24"/>
        </w:rPr>
      </w:pPr>
      <w:r w:rsidRPr="00175A6E">
        <w:rPr>
          <w:rFonts w:cstheme="minorHAnsi"/>
          <w:sz w:val="24"/>
          <w:szCs w:val="24"/>
        </w:rPr>
        <w:t xml:space="preserve">Team members present: Vance Holmes, David Branch, Pam Lindberg, Jeff </w:t>
      </w:r>
      <w:proofErr w:type="spellStart"/>
      <w:r w:rsidRPr="00175A6E">
        <w:rPr>
          <w:rFonts w:cstheme="minorHAnsi"/>
          <w:sz w:val="24"/>
          <w:szCs w:val="24"/>
        </w:rPr>
        <w:t>Buszta</w:t>
      </w:r>
      <w:proofErr w:type="spellEnd"/>
      <w:r w:rsidRPr="00175A6E">
        <w:rPr>
          <w:rFonts w:cstheme="minorHAnsi"/>
          <w:sz w:val="24"/>
          <w:szCs w:val="24"/>
        </w:rPr>
        <w:t xml:space="preserve">, Amanda </w:t>
      </w:r>
      <w:proofErr w:type="spellStart"/>
      <w:r w:rsidRPr="00175A6E">
        <w:rPr>
          <w:rFonts w:cstheme="minorHAnsi"/>
          <w:sz w:val="24"/>
          <w:szCs w:val="24"/>
        </w:rPr>
        <w:t>Jonsgaard</w:t>
      </w:r>
      <w:proofErr w:type="spellEnd"/>
    </w:p>
    <w:p w:rsidR="00175A6E" w:rsidRPr="00175A6E" w:rsidRDefault="00175A6E" w:rsidP="00175A6E">
      <w:pPr>
        <w:rPr>
          <w:rFonts w:cstheme="minorHAnsi"/>
          <w:sz w:val="24"/>
          <w:szCs w:val="24"/>
        </w:rPr>
      </w:pPr>
      <w:r w:rsidRPr="00175A6E">
        <w:rPr>
          <w:rFonts w:cstheme="minorHAnsi"/>
          <w:sz w:val="24"/>
          <w:szCs w:val="24"/>
        </w:rPr>
        <w:t xml:space="preserve">Amanda – (Domain 2) – observed today; Amanda and Vance co-taught on a previous date and they created “rule books” for classroom behaviors.  They did it and it seemed to buy into it.  The students worked in groups of three to do this.   Today, students were writing their reflections from Othello; at the time Amanda was there, there were no phones out. Vance addressed the issue with phones and she sees them knowing that phones are not allowed.  Students kept talking when they were asked to be quiet.  Amanda suggested maybe 3 times and they need to go elsewhere.  Amanda suggested a more active role in co-teaching from Betty Bates.  </w:t>
      </w:r>
    </w:p>
    <w:p w:rsidR="00175A6E" w:rsidRPr="00175A6E" w:rsidRDefault="00175A6E" w:rsidP="00175A6E">
      <w:pPr>
        <w:rPr>
          <w:rFonts w:cstheme="minorHAnsi"/>
          <w:sz w:val="24"/>
          <w:szCs w:val="24"/>
        </w:rPr>
      </w:pPr>
      <w:r w:rsidRPr="00175A6E">
        <w:rPr>
          <w:rFonts w:cstheme="minorHAnsi"/>
          <w:sz w:val="24"/>
          <w:szCs w:val="24"/>
        </w:rPr>
        <w:t>Jeff – (Domain 3) Observed today</w:t>
      </w:r>
      <w:proofErr w:type="gramStart"/>
      <w:r w:rsidRPr="00175A6E">
        <w:rPr>
          <w:rFonts w:cstheme="minorHAnsi"/>
          <w:sz w:val="24"/>
          <w:szCs w:val="24"/>
        </w:rPr>
        <w:t>,  after</w:t>
      </w:r>
      <w:proofErr w:type="gramEnd"/>
      <w:r w:rsidRPr="00175A6E">
        <w:rPr>
          <w:rFonts w:cstheme="minorHAnsi"/>
          <w:sz w:val="24"/>
          <w:szCs w:val="24"/>
        </w:rPr>
        <w:t xml:space="preserve"> the bell rang by about 5 minutes.  This class only had 5 students in it and then 4 students showed up 5-10 minutes later and they had all come from </w:t>
      </w:r>
      <w:proofErr w:type="spellStart"/>
      <w:r w:rsidRPr="00175A6E">
        <w:rPr>
          <w:rFonts w:cstheme="minorHAnsi"/>
          <w:sz w:val="24"/>
          <w:szCs w:val="24"/>
        </w:rPr>
        <w:t>Buszta’s</w:t>
      </w:r>
      <w:proofErr w:type="spellEnd"/>
      <w:r w:rsidRPr="00175A6E">
        <w:rPr>
          <w:rFonts w:cstheme="minorHAnsi"/>
          <w:sz w:val="24"/>
          <w:szCs w:val="24"/>
        </w:rPr>
        <w:t xml:space="preserve"> room and there’s no excuse for them to be late.  JB brought up the fact that one student struggled with oral reading in class and suggested some empathy for him.  Kids were engaged.  </w:t>
      </w:r>
    </w:p>
    <w:p w:rsidR="00175A6E" w:rsidRPr="00175A6E" w:rsidRDefault="00175A6E" w:rsidP="00175A6E">
      <w:pPr>
        <w:rPr>
          <w:rFonts w:cstheme="minorHAnsi"/>
          <w:sz w:val="24"/>
          <w:szCs w:val="24"/>
        </w:rPr>
      </w:pPr>
      <w:r w:rsidRPr="00175A6E">
        <w:rPr>
          <w:rFonts w:cstheme="minorHAnsi"/>
          <w:sz w:val="24"/>
          <w:szCs w:val="24"/>
        </w:rPr>
        <w:t xml:space="preserve">David </w:t>
      </w:r>
      <w:proofErr w:type="gramStart"/>
      <w:r w:rsidRPr="00175A6E">
        <w:rPr>
          <w:rFonts w:cstheme="minorHAnsi"/>
          <w:sz w:val="24"/>
          <w:szCs w:val="24"/>
        </w:rPr>
        <w:t>–  (</w:t>
      </w:r>
      <w:proofErr w:type="gramEnd"/>
      <w:r w:rsidRPr="00175A6E">
        <w:rPr>
          <w:rFonts w:cstheme="minorHAnsi"/>
          <w:sz w:val="24"/>
          <w:szCs w:val="24"/>
        </w:rPr>
        <w:t xml:space="preserve">Domain 3 and 4) Had a disrupted observation.  Learning target was posted. Teacher was having an engaging discussion with the students about Othello and that was a great lead in into the activity for the day.  When the rest of the class showed up they had missed this and it was unfortunate not to try to engage them in the same discussion.  When asked, students were able to tell him what they were </w:t>
      </w:r>
      <w:proofErr w:type="spellStart"/>
      <w:proofErr w:type="gramStart"/>
      <w:r w:rsidRPr="00175A6E">
        <w:rPr>
          <w:rFonts w:cstheme="minorHAnsi"/>
          <w:sz w:val="24"/>
          <w:szCs w:val="24"/>
        </w:rPr>
        <w:t>suppose</w:t>
      </w:r>
      <w:proofErr w:type="gramEnd"/>
      <w:r w:rsidRPr="00175A6E">
        <w:rPr>
          <w:rFonts w:cstheme="minorHAnsi"/>
          <w:sz w:val="24"/>
          <w:szCs w:val="24"/>
        </w:rPr>
        <w:t xml:space="preserve"> to</w:t>
      </w:r>
      <w:proofErr w:type="spellEnd"/>
      <w:r w:rsidRPr="00175A6E">
        <w:rPr>
          <w:rFonts w:cstheme="minorHAnsi"/>
          <w:sz w:val="24"/>
          <w:szCs w:val="24"/>
        </w:rPr>
        <w:t xml:space="preserve"> be working.  </w:t>
      </w:r>
    </w:p>
    <w:p w:rsidR="00175A6E" w:rsidRPr="00175A6E" w:rsidRDefault="00175A6E" w:rsidP="00175A6E">
      <w:pPr>
        <w:rPr>
          <w:rFonts w:cstheme="minorHAnsi"/>
          <w:sz w:val="24"/>
          <w:szCs w:val="24"/>
        </w:rPr>
      </w:pPr>
      <w:r w:rsidRPr="00175A6E">
        <w:rPr>
          <w:rFonts w:cstheme="minorHAnsi"/>
          <w:sz w:val="24"/>
          <w:szCs w:val="24"/>
        </w:rPr>
        <w:t xml:space="preserve">Pam </w:t>
      </w:r>
      <w:proofErr w:type="gramStart"/>
      <w:r w:rsidRPr="00175A6E">
        <w:rPr>
          <w:rFonts w:cstheme="minorHAnsi"/>
          <w:sz w:val="24"/>
          <w:szCs w:val="24"/>
        </w:rPr>
        <w:t>–  (</w:t>
      </w:r>
      <w:proofErr w:type="gramEnd"/>
      <w:r w:rsidRPr="00175A6E">
        <w:rPr>
          <w:rFonts w:cstheme="minorHAnsi"/>
          <w:sz w:val="24"/>
          <w:szCs w:val="24"/>
        </w:rPr>
        <w:t xml:space="preserve">Domain 3 and 4) Observed today during 2nd and 3rd hours. </w:t>
      </w:r>
      <w:proofErr w:type="gramStart"/>
      <w:r w:rsidRPr="00175A6E">
        <w:rPr>
          <w:rFonts w:cstheme="minorHAnsi"/>
          <w:sz w:val="24"/>
          <w:szCs w:val="24"/>
        </w:rPr>
        <w:t>Learning target question about the weekly one that is emailed to David and me.</w:t>
      </w:r>
      <w:proofErr w:type="gramEnd"/>
      <w:r w:rsidRPr="00175A6E">
        <w:rPr>
          <w:rFonts w:cstheme="minorHAnsi"/>
          <w:sz w:val="24"/>
          <w:szCs w:val="24"/>
        </w:rPr>
        <w:t xml:space="preserve">  Observation of the type of learning target observed last week at Patrick Henry.  </w:t>
      </w:r>
      <w:proofErr w:type="gramStart"/>
      <w:r w:rsidRPr="00175A6E">
        <w:rPr>
          <w:rFonts w:cstheme="minorHAnsi"/>
          <w:sz w:val="24"/>
          <w:szCs w:val="24"/>
        </w:rPr>
        <w:t>Gave Vance a resource for writing learning targets.</w:t>
      </w:r>
      <w:proofErr w:type="gramEnd"/>
      <w:r w:rsidRPr="00175A6E">
        <w:rPr>
          <w:rFonts w:cstheme="minorHAnsi"/>
          <w:sz w:val="24"/>
          <w:szCs w:val="24"/>
        </w:rPr>
        <w:t xml:space="preserve"> Begin to use daily learning targets. </w:t>
      </w:r>
    </w:p>
    <w:p w:rsidR="00175A6E" w:rsidRDefault="00175A6E" w:rsidP="00175A6E">
      <w:pPr>
        <w:rPr>
          <w:rFonts w:cstheme="minorHAnsi"/>
          <w:sz w:val="24"/>
          <w:szCs w:val="24"/>
        </w:rPr>
      </w:pPr>
      <w:r w:rsidRPr="00175A6E">
        <w:rPr>
          <w:rFonts w:cstheme="minorHAnsi"/>
          <w:sz w:val="24"/>
          <w:szCs w:val="24"/>
        </w:rPr>
        <w:t xml:space="preserve"> Vance – Vance talked about the follow-up to the rule book activity. When asked about the learning target, he said he has about 10 learning targets and those are the ones he uses each week.  </w:t>
      </w:r>
      <w:proofErr w:type="gramStart"/>
      <w:r w:rsidRPr="00175A6E">
        <w:rPr>
          <w:rFonts w:cstheme="minorHAnsi"/>
          <w:sz w:val="24"/>
          <w:szCs w:val="24"/>
        </w:rPr>
        <w:t>Shared his electronic portfolio with reflections of classroom visits on it.</w:t>
      </w:r>
      <w:proofErr w:type="gramEnd"/>
      <w:r w:rsidRPr="00175A6E">
        <w:rPr>
          <w:rFonts w:cstheme="minorHAnsi"/>
          <w:sz w:val="24"/>
          <w:szCs w:val="24"/>
        </w:rPr>
        <w:t xml:space="preserve">  Vance shared that he completed “No Nonsense Nurturer.”</w:t>
      </w:r>
    </w:p>
    <w:p w:rsidR="009320E2" w:rsidRDefault="009320E2" w:rsidP="00175A6E">
      <w:pPr>
        <w:rPr>
          <w:rFonts w:cstheme="minorHAnsi"/>
          <w:sz w:val="24"/>
          <w:szCs w:val="24"/>
        </w:rPr>
      </w:pPr>
      <w:bookmarkStart w:id="0" w:name="_GoBack"/>
      <w:bookmarkEnd w:id="0"/>
    </w:p>
    <w:p w:rsidR="00175A6E" w:rsidRPr="00175A6E" w:rsidRDefault="00175A6E" w:rsidP="00175A6E">
      <w:pPr>
        <w:jc w:val="center"/>
        <w:rPr>
          <w:b/>
        </w:rPr>
      </w:pPr>
      <w:r w:rsidRPr="00175A6E">
        <w:rPr>
          <w:b/>
        </w:rPr>
        <w:lastRenderedPageBreak/>
        <w:t>Vance Holmes PDP Action Plan meeting – March 6, 2014</w:t>
      </w:r>
    </w:p>
    <w:p w:rsidR="00175A6E" w:rsidRPr="00175A6E" w:rsidRDefault="00175A6E" w:rsidP="00175A6E">
      <w:r w:rsidRPr="00175A6E">
        <w:t xml:space="preserve">Team members present: Vance Holmes, David Branch, Pam Lindberg, Jeff </w:t>
      </w:r>
      <w:proofErr w:type="spellStart"/>
      <w:r w:rsidRPr="00175A6E">
        <w:t>Buszta</w:t>
      </w:r>
      <w:proofErr w:type="spellEnd"/>
      <w:r w:rsidRPr="00175A6E">
        <w:t xml:space="preserve">, Amanda </w:t>
      </w:r>
      <w:proofErr w:type="spellStart"/>
      <w:r w:rsidRPr="00175A6E">
        <w:t>Jonsgaard</w:t>
      </w:r>
      <w:proofErr w:type="spellEnd"/>
    </w:p>
    <w:p w:rsidR="00175A6E" w:rsidRPr="00175A6E" w:rsidRDefault="00175A6E" w:rsidP="00175A6E">
      <w:pPr>
        <w:rPr>
          <w:b/>
        </w:rPr>
      </w:pPr>
      <w:r w:rsidRPr="00175A6E">
        <w:rPr>
          <w:b/>
        </w:rPr>
        <w:t>Norms for meetings:</w:t>
      </w:r>
    </w:p>
    <w:p w:rsidR="00175A6E" w:rsidRPr="00175A6E" w:rsidRDefault="00175A6E" w:rsidP="00175A6E">
      <w:pPr>
        <w:numPr>
          <w:ilvl w:val="0"/>
          <w:numId w:val="1"/>
        </w:numPr>
        <w:contextualSpacing/>
        <w:rPr>
          <w:b/>
        </w:rPr>
      </w:pPr>
      <w:r w:rsidRPr="00175A6E">
        <w:rPr>
          <w:b/>
        </w:rPr>
        <w:t>Each team member will contribute to our discussions and the support of our teacher</w:t>
      </w:r>
    </w:p>
    <w:p w:rsidR="00175A6E" w:rsidRPr="00175A6E" w:rsidRDefault="00175A6E" w:rsidP="00175A6E">
      <w:pPr>
        <w:numPr>
          <w:ilvl w:val="0"/>
          <w:numId w:val="1"/>
        </w:numPr>
        <w:contextualSpacing/>
        <w:rPr>
          <w:b/>
        </w:rPr>
      </w:pPr>
      <w:r w:rsidRPr="00175A6E">
        <w:rPr>
          <w:b/>
        </w:rPr>
        <w:t>Equity of voice</w:t>
      </w:r>
    </w:p>
    <w:p w:rsidR="00175A6E" w:rsidRPr="00175A6E" w:rsidRDefault="00175A6E" w:rsidP="00175A6E">
      <w:pPr>
        <w:numPr>
          <w:ilvl w:val="0"/>
          <w:numId w:val="1"/>
        </w:numPr>
        <w:contextualSpacing/>
        <w:rPr>
          <w:b/>
        </w:rPr>
      </w:pPr>
      <w:r w:rsidRPr="00175A6E">
        <w:rPr>
          <w:b/>
        </w:rPr>
        <w:t xml:space="preserve">Timeliness is appreciated – Meetings will be held to 30 minutes. </w:t>
      </w:r>
    </w:p>
    <w:p w:rsidR="00175A6E" w:rsidRPr="00175A6E" w:rsidRDefault="00175A6E" w:rsidP="00175A6E">
      <w:pPr>
        <w:numPr>
          <w:ilvl w:val="0"/>
          <w:numId w:val="1"/>
        </w:numPr>
        <w:contextualSpacing/>
      </w:pPr>
      <w:r w:rsidRPr="00175A6E">
        <w:rPr>
          <w:b/>
        </w:rPr>
        <w:t>Notes will be taken and distributed shortly after each meeting</w:t>
      </w:r>
    </w:p>
    <w:p w:rsidR="00175A6E" w:rsidRPr="00175A6E" w:rsidRDefault="00175A6E" w:rsidP="00175A6E">
      <w:pPr>
        <w:rPr>
          <w:b/>
        </w:rPr>
      </w:pPr>
      <w:r w:rsidRPr="00175A6E">
        <w:t xml:space="preserve">Previous meeting: February 14 – </w:t>
      </w:r>
      <w:r w:rsidRPr="00175A6E">
        <w:rPr>
          <w:b/>
        </w:rPr>
        <w:t>NEXT MEETING: THURSDAY, MARCH 20 @ 12:45 AND MARCH 27</w:t>
      </w:r>
    </w:p>
    <w:p w:rsidR="00175A6E" w:rsidRPr="00175A6E" w:rsidRDefault="00175A6E" w:rsidP="00175A6E">
      <w:r w:rsidRPr="00175A6E">
        <w:t>Domains were assigned for specific support:</w:t>
      </w:r>
    </w:p>
    <w:p w:rsidR="00175A6E" w:rsidRPr="00175A6E" w:rsidRDefault="00175A6E" w:rsidP="00175A6E">
      <w:r w:rsidRPr="00175A6E">
        <w:t>Betty (now Amanda) - Domain 2</w:t>
      </w:r>
      <w:proofErr w:type="gramStart"/>
      <w:r w:rsidRPr="00175A6E">
        <w:t>;  Jeff</w:t>
      </w:r>
      <w:proofErr w:type="gramEnd"/>
      <w:r w:rsidRPr="00175A6E">
        <w:t xml:space="preserve"> - Domain 3;  David – Domain 3 and 4;  Pam – Domain 3 and 4</w:t>
      </w:r>
    </w:p>
    <w:p w:rsidR="00175A6E" w:rsidRPr="00175A6E" w:rsidRDefault="00175A6E" w:rsidP="00175A6E">
      <w:r w:rsidRPr="00175A6E">
        <w:t>Pam – has observed three times –Feb. 24, 26; March 6, 2014</w:t>
      </w:r>
    </w:p>
    <w:p w:rsidR="00175A6E" w:rsidRPr="00175A6E" w:rsidRDefault="00175A6E" w:rsidP="00175A6E">
      <w:r w:rsidRPr="00175A6E">
        <w:t>SOEI “short” observation and observing for questioning/critical thinking</w:t>
      </w:r>
    </w:p>
    <w:p w:rsidR="00175A6E" w:rsidRPr="00175A6E" w:rsidRDefault="00175A6E" w:rsidP="00175A6E">
      <w:proofErr w:type="gramStart"/>
      <w:r w:rsidRPr="00175A6E">
        <w:t>Minimal critical thinking questions.</w:t>
      </w:r>
      <w:proofErr w:type="gramEnd"/>
      <w:r w:rsidRPr="00175A6E">
        <w:t xml:space="preserve">  Vance has the stems and I will continue to encourage him to engineer questions ahead of time.  I also observed disengaged students with phones and headphones.  Discussion continued about disengaged students passing classes.  How is this possible, if my </w:t>
      </w:r>
      <w:proofErr w:type="gramStart"/>
      <w:r w:rsidRPr="00175A6E">
        <w:t>question.</w:t>
      </w:r>
      <w:proofErr w:type="gramEnd"/>
    </w:p>
    <w:p w:rsidR="00175A6E" w:rsidRPr="00175A6E" w:rsidRDefault="00175A6E" w:rsidP="00175A6E">
      <w:r w:rsidRPr="00175A6E">
        <w:rPr>
          <w:b/>
          <w:u w:val="single"/>
        </w:rPr>
        <w:t>Amanda:</w:t>
      </w:r>
      <w:r w:rsidRPr="00175A6E">
        <w:t xml:space="preserve"> Observed that Vance corrected the phone behavior.  She suggests and goes to the room phone to call a behavior dean to take the phone away.  That has worked for Amanda.  She states that’s how it needs to be.  There’s such a high number, many students would be out of class.  Amanda, says NAME the student as you are telling them to put the phone away.  Look at them as if you are serious. Call the behavior dean and have them take the phone away.</w:t>
      </w:r>
    </w:p>
    <w:p w:rsidR="00175A6E" w:rsidRPr="00175A6E" w:rsidRDefault="00175A6E" w:rsidP="00175A6E">
      <w:r w:rsidRPr="00175A6E">
        <w:t xml:space="preserve">Asked: What should students do instead of “shout </w:t>
      </w:r>
      <w:proofErr w:type="gramStart"/>
      <w:r w:rsidRPr="00175A6E">
        <w:t>outs.</w:t>
      </w:r>
      <w:proofErr w:type="gramEnd"/>
      <w:r w:rsidRPr="00175A6E">
        <w:t xml:space="preserve">”  It was corrected by Vance, but what’s the process he has explained to the students?  Clarify the rule about his expectations for taking turns in class. Amanda suggests students create posters about the class rules. Classroom environment observation – both students at their table had their phones out or they didn’t, kind of in clusters of phone use.  Amanda wondered about giving Polar pride tickets as rewards for not using their phones. </w:t>
      </w:r>
    </w:p>
    <w:p w:rsidR="00175A6E" w:rsidRPr="00175A6E" w:rsidRDefault="00175A6E" w:rsidP="00175A6E">
      <w:r w:rsidRPr="00175A6E">
        <w:rPr>
          <w:b/>
          <w:u w:val="single"/>
        </w:rPr>
        <w:t>Vance:</w:t>
      </w:r>
      <w:r w:rsidRPr="00175A6E">
        <w:t xml:space="preserve"> Feels like it’s an old problem. </w:t>
      </w:r>
      <w:proofErr w:type="gramStart"/>
      <w:r w:rsidRPr="00175A6E">
        <w:t>Displayed great frustration with the phones.</w:t>
      </w:r>
      <w:proofErr w:type="gramEnd"/>
      <w:r w:rsidRPr="00175A6E">
        <w:t xml:space="preserve"> </w:t>
      </w:r>
    </w:p>
    <w:p w:rsidR="00175A6E" w:rsidRPr="00175A6E" w:rsidRDefault="00175A6E" w:rsidP="00175A6E">
      <w:r w:rsidRPr="00175A6E">
        <w:rPr>
          <w:b/>
          <w:u w:val="single"/>
        </w:rPr>
        <w:t>Jeff:</w:t>
      </w:r>
      <w:r w:rsidRPr="00175A6E">
        <w:t xml:space="preserve">  Don’t worry so much about content for the end of the quarter, but get a handle on the classroom management.  The message is not to cancel the cognitive/academic aspect of the class.  Observed today, 4</w:t>
      </w:r>
      <w:r w:rsidRPr="00175A6E">
        <w:rPr>
          <w:vertAlign w:val="superscript"/>
        </w:rPr>
        <w:t>th</w:t>
      </w:r>
      <w:r w:rsidRPr="00175A6E">
        <w:t xml:space="preserve"> hour, Shakespeare – noted the students pretty engaged and he heard them talk about Shakespeare’s age and the life expectancy of the time.  He heard them transfer information from his class to English.  Heard Vance somewhat rush through the poem from class and he felt some was lost in this rush.  Then the worksheet seemed rushed.  So appropriate pacing is important (SOEI 3Biv)</w:t>
      </w:r>
    </w:p>
    <w:p w:rsidR="00175A6E" w:rsidRPr="00175A6E" w:rsidRDefault="00175A6E" w:rsidP="00175A6E">
      <w:r w:rsidRPr="00175A6E">
        <w:rPr>
          <w:b/>
          <w:u w:val="single"/>
        </w:rPr>
        <w:lastRenderedPageBreak/>
        <w:t xml:space="preserve">David: (3Bi) </w:t>
      </w:r>
      <w:proofErr w:type="gramStart"/>
      <w:r w:rsidRPr="00175A6E">
        <w:t>Wants</w:t>
      </w:r>
      <w:proofErr w:type="gramEnd"/>
      <w:r w:rsidRPr="00175A6E">
        <w:t xml:space="preserve"> to build on the pacing piece.  4</w:t>
      </w:r>
      <w:r w:rsidRPr="00175A6E">
        <w:rPr>
          <w:vertAlign w:val="superscript"/>
        </w:rPr>
        <w:t>th</w:t>
      </w:r>
      <w:r w:rsidRPr="00175A6E">
        <w:t xml:space="preserve"> period is extremely vocal and it’s easy to lose track of time.  How about an on-screen clock?  The lesson went into plagiarism and citations and the kids really wanted to talk about this.  They became very passionate about this and Mr. Holmes was perceived as being very flexible in the adjustments for pacing.  Good questioning and clarifications. The activity did engage the students.  Not a lot of side-talk. The majority of the students were involved.  He saw Vance do some paraphrasing and clarifying to help the kids understand.  Another good strategy to keep their attention was to use their name in the context of the discussion.  One student was sleeping, but Mr. Branch didn’t find this terribly distracting. </w:t>
      </w:r>
    </w:p>
    <w:p w:rsidR="00175A6E" w:rsidRPr="00175A6E" w:rsidRDefault="00175A6E" w:rsidP="00175A6E">
      <w:r w:rsidRPr="00175A6E">
        <w:t xml:space="preserve">Vance observed in Mr. </w:t>
      </w:r>
      <w:proofErr w:type="spellStart"/>
      <w:r w:rsidRPr="00175A6E">
        <w:t>Buszta’s</w:t>
      </w:r>
      <w:proofErr w:type="spellEnd"/>
      <w:r w:rsidRPr="00175A6E">
        <w:t xml:space="preserve"> class, Ms. Corbin and Mr. Elliott.  </w:t>
      </w:r>
      <w:proofErr w:type="gramStart"/>
      <w:r w:rsidRPr="00175A6E">
        <w:t>Took away Corbin’s weekly structure and some idea for structuring his classes.</w:t>
      </w:r>
      <w:proofErr w:type="gramEnd"/>
      <w:r w:rsidRPr="00175A6E">
        <w:t xml:space="preserve">  He will be going to observe Patrick Panini</w:t>
      </w:r>
      <w:r>
        <w:t xml:space="preserve"> {SP]</w:t>
      </w:r>
      <w:r w:rsidRPr="00175A6E">
        <w:t xml:space="preserve"> at Patrick Henry on March 14</w:t>
      </w:r>
      <w:r w:rsidRPr="00175A6E">
        <w:rPr>
          <w:vertAlign w:val="superscript"/>
        </w:rPr>
        <w:t>th</w:t>
      </w:r>
      <w:r w:rsidRPr="00175A6E">
        <w:t xml:space="preserve">.      </w:t>
      </w:r>
    </w:p>
    <w:p w:rsidR="00175A6E" w:rsidRDefault="00175A6E" w:rsidP="00175A6E">
      <w:pPr>
        <w:rPr>
          <w:rFonts w:cstheme="minorHAnsi"/>
          <w:sz w:val="24"/>
          <w:szCs w:val="24"/>
        </w:rPr>
      </w:pPr>
    </w:p>
    <w:p w:rsidR="00175A6E" w:rsidRPr="00175A6E" w:rsidRDefault="00175A6E" w:rsidP="00175A6E">
      <w:pPr>
        <w:rPr>
          <w:rFonts w:cstheme="minorHAnsi"/>
          <w:b/>
          <w:sz w:val="24"/>
          <w:szCs w:val="24"/>
        </w:rPr>
      </w:pPr>
      <w:r w:rsidRPr="00175A6E">
        <w:rPr>
          <w:rFonts w:cstheme="minorHAnsi"/>
          <w:b/>
          <w:sz w:val="24"/>
          <w:szCs w:val="24"/>
        </w:rPr>
        <w:t>Vance Holmes PDP Action Plan meeting – February 14, 2014</w:t>
      </w:r>
    </w:p>
    <w:p w:rsidR="00175A6E" w:rsidRPr="00175A6E" w:rsidRDefault="00175A6E" w:rsidP="00175A6E">
      <w:pPr>
        <w:rPr>
          <w:rFonts w:cstheme="minorHAnsi"/>
          <w:sz w:val="24"/>
          <w:szCs w:val="24"/>
        </w:rPr>
      </w:pPr>
      <w:r w:rsidRPr="00175A6E">
        <w:rPr>
          <w:rFonts w:cstheme="minorHAnsi"/>
          <w:sz w:val="24"/>
          <w:szCs w:val="24"/>
        </w:rPr>
        <w:t xml:space="preserve">Team members present: Vance Holmes, David Branch, Pam Lindberg, Jeff </w:t>
      </w:r>
      <w:proofErr w:type="spellStart"/>
      <w:r w:rsidRPr="00175A6E">
        <w:rPr>
          <w:rFonts w:cstheme="minorHAnsi"/>
          <w:sz w:val="24"/>
          <w:szCs w:val="24"/>
        </w:rPr>
        <w:t>Buszta</w:t>
      </w:r>
      <w:proofErr w:type="spellEnd"/>
      <w:r w:rsidRPr="00175A6E">
        <w:rPr>
          <w:rFonts w:cstheme="minorHAnsi"/>
          <w:sz w:val="24"/>
          <w:szCs w:val="24"/>
        </w:rPr>
        <w:t>, Betty Bates</w:t>
      </w:r>
    </w:p>
    <w:p w:rsidR="00175A6E" w:rsidRPr="00175A6E" w:rsidRDefault="00175A6E" w:rsidP="00175A6E">
      <w:pPr>
        <w:rPr>
          <w:rFonts w:cstheme="minorHAnsi"/>
          <w:b/>
          <w:sz w:val="24"/>
          <w:szCs w:val="24"/>
        </w:rPr>
      </w:pPr>
      <w:r w:rsidRPr="00175A6E">
        <w:rPr>
          <w:rFonts w:cstheme="minorHAnsi"/>
          <w:b/>
          <w:sz w:val="24"/>
          <w:szCs w:val="24"/>
        </w:rPr>
        <w:t>Norms for meetings:</w:t>
      </w:r>
    </w:p>
    <w:p w:rsidR="00175A6E" w:rsidRPr="00175A6E" w:rsidRDefault="00175A6E" w:rsidP="00175A6E">
      <w:pPr>
        <w:numPr>
          <w:ilvl w:val="0"/>
          <w:numId w:val="1"/>
        </w:numPr>
        <w:rPr>
          <w:rFonts w:cstheme="minorHAnsi"/>
          <w:b/>
          <w:sz w:val="24"/>
          <w:szCs w:val="24"/>
        </w:rPr>
      </w:pPr>
      <w:r w:rsidRPr="00175A6E">
        <w:rPr>
          <w:rFonts w:cstheme="minorHAnsi"/>
          <w:b/>
          <w:sz w:val="24"/>
          <w:szCs w:val="24"/>
        </w:rPr>
        <w:t>Each team member will contribute to our discussions and the support of our teacher</w:t>
      </w:r>
    </w:p>
    <w:p w:rsidR="00175A6E" w:rsidRPr="00175A6E" w:rsidRDefault="00175A6E" w:rsidP="00175A6E">
      <w:pPr>
        <w:numPr>
          <w:ilvl w:val="0"/>
          <w:numId w:val="1"/>
        </w:numPr>
        <w:rPr>
          <w:rFonts w:cstheme="minorHAnsi"/>
          <w:b/>
          <w:sz w:val="24"/>
          <w:szCs w:val="24"/>
        </w:rPr>
      </w:pPr>
      <w:r w:rsidRPr="00175A6E">
        <w:rPr>
          <w:rFonts w:cstheme="minorHAnsi"/>
          <w:b/>
          <w:sz w:val="24"/>
          <w:szCs w:val="24"/>
        </w:rPr>
        <w:t>Equity of voice</w:t>
      </w:r>
    </w:p>
    <w:p w:rsidR="00175A6E" w:rsidRPr="00175A6E" w:rsidRDefault="00175A6E" w:rsidP="00175A6E">
      <w:pPr>
        <w:numPr>
          <w:ilvl w:val="0"/>
          <w:numId w:val="1"/>
        </w:numPr>
        <w:rPr>
          <w:rFonts w:cstheme="minorHAnsi"/>
          <w:b/>
          <w:sz w:val="24"/>
          <w:szCs w:val="24"/>
        </w:rPr>
      </w:pPr>
      <w:r w:rsidRPr="00175A6E">
        <w:rPr>
          <w:rFonts w:cstheme="minorHAnsi"/>
          <w:b/>
          <w:sz w:val="24"/>
          <w:szCs w:val="24"/>
        </w:rPr>
        <w:t xml:space="preserve">Timeliness is appreciated – Meetings will be held to 30 minutes. </w:t>
      </w:r>
    </w:p>
    <w:p w:rsidR="00175A6E" w:rsidRPr="00175A6E" w:rsidRDefault="00175A6E" w:rsidP="00175A6E">
      <w:pPr>
        <w:numPr>
          <w:ilvl w:val="0"/>
          <w:numId w:val="1"/>
        </w:numPr>
        <w:rPr>
          <w:rFonts w:cstheme="minorHAnsi"/>
          <w:b/>
          <w:sz w:val="24"/>
          <w:szCs w:val="24"/>
        </w:rPr>
      </w:pPr>
      <w:r w:rsidRPr="00175A6E">
        <w:rPr>
          <w:rFonts w:cstheme="minorHAnsi"/>
          <w:b/>
          <w:sz w:val="24"/>
          <w:szCs w:val="24"/>
        </w:rPr>
        <w:t>Notes will be taken and distributed shortly after each meeting</w:t>
      </w:r>
    </w:p>
    <w:p w:rsidR="00175A6E" w:rsidRPr="00175A6E" w:rsidRDefault="00175A6E" w:rsidP="00175A6E">
      <w:pPr>
        <w:rPr>
          <w:rFonts w:cstheme="minorHAnsi"/>
          <w:sz w:val="24"/>
          <w:szCs w:val="24"/>
        </w:rPr>
      </w:pPr>
      <w:r w:rsidRPr="00175A6E">
        <w:rPr>
          <w:rFonts w:cstheme="minorHAnsi"/>
          <w:sz w:val="24"/>
          <w:szCs w:val="24"/>
        </w:rPr>
        <w:t>The process was explained; meetings every two weeks – calendar to be decided</w:t>
      </w:r>
    </w:p>
    <w:p w:rsidR="00175A6E" w:rsidRPr="00175A6E" w:rsidRDefault="00175A6E" w:rsidP="00175A6E">
      <w:pPr>
        <w:rPr>
          <w:rFonts w:cstheme="minorHAnsi"/>
          <w:sz w:val="24"/>
          <w:szCs w:val="24"/>
        </w:rPr>
      </w:pPr>
      <w:r w:rsidRPr="00175A6E">
        <w:rPr>
          <w:rFonts w:cstheme="minorHAnsi"/>
          <w:sz w:val="24"/>
          <w:szCs w:val="24"/>
        </w:rPr>
        <w:t>Team members will visit Vance’s classroom in between our team meetings</w:t>
      </w:r>
    </w:p>
    <w:p w:rsidR="00175A6E" w:rsidRPr="00175A6E" w:rsidRDefault="00175A6E" w:rsidP="00175A6E">
      <w:pPr>
        <w:rPr>
          <w:rFonts w:cstheme="minorHAnsi"/>
          <w:sz w:val="24"/>
          <w:szCs w:val="24"/>
        </w:rPr>
      </w:pPr>
      <w:r w:rsidRPr="00175A6E">
        <w:rPr>
          <w:rFonts w:cstheme="minorHAnsi"/>
          <w:sz w:val="24"/>
          <w:szCs w:val="24"/>
        </w:rPr>
        <w:t>Betty – Domain 2; Jeff - Domain 3; David – Domain 3 and 4; Pam – Domain 3 and 4</w:t>
      </w:r>
    </w:p>
    <w:p w:rsidR="00175A6E" w:rsidRPr="00175A6E" w:rsidRDefault="00175A6E" w:rsidP="00175A6E">
      <w:pPr>
        <w:rPr>
          <w:rFonts w:cstheme="minorHAnsi"/>
          <w:b/>
          <w:sz w:val="24"/>
          <w:szCs w:val="24"/>
        </w:rPr>
      </w:pPr>
      <w:r w:rsidRPr="00175A6E">
        <w:rPr>
          <w:rFonts w:cstheme="minorHAnsi"/>
          <w:b/>
          <w:sz w:val="24"/>
          <w:szCs w:val="24"/>
        </w:rPr>
        <w:t>Possible edit (Mr. Branch):1Ci and 1Cii – drop</w:t>
      </w:r>
    </w:p>
    <w:p w:rsidR="00175A6E" w:rsidRPr="00175A6E" w:rsidRDefault="00175A6E" w:rsidP="00175A6E">
      <w:pPr>
        <w:rPr>
          <w:rFonts w:cstheme="minorHAnsi"/>
          <w:sz w:val="24"/>
          <w:szCs w:val="24"/>
        </w:rPr>
      </w:pPr>
      <w:r w:rsidRPr="00175A6E">
        <w:rPr>
          <w:rFonts w:cstheme="minorHAnsi"/>
          <w:sz w:val="24"/>
          <w:szCs w:val="24"/>
        </w:rPr>
        <w:t>Jeff suggested adding under resources to include visits of other teachers (any discipline; a variety of teaching styles) Mr. Branch suggested the possibility of observing Tina Schaefer at NAAC. He will initiate that with Dr. Harris-Berry.  Vance can also use a day to visit other buildings.</w:t>
      </w:r>
    </w:p>
    <w:p w:rsidR="00175A6E" w:rsidRPr="00175A6E" w:rsidRDefault="00175A6E" w:rsidP="00175A6E">
      <w:pPr>
        <w:rPr>
          <w:rFonts w:cstheme="minorHAnsi"/>
          <w:sz w:val="24"/>
          <w:szCs w:val="24"/>
        </w:rPr>
      </w:pPr>
      <w:r w:rsidRPr="00175A6E">
        <w:rPr>
          <w:rFonts w:cstheme="minorHAnsi"/>
          <w:sz w:val="24"/>
          <w:szCs w:val="24"/>
        </w:rPr>
        <w:t xml:space="preserve">Betty is a Special Ed. Teacher who is in Mr. Holmes’ classroom already and is offering SE strategies. She noted EBD strategies she can share. </w:t>
      </w:r>
    </w:p>
    <w:p w:rsidR="00175A6E" w:rsidRPr="00175A6E" w:rsidRDefault="00175A6E" w:rsidP="00175A6E">
      <w:pPr>
        <w:rPr>
          <w:rFonts w:cstheme="minorHAnsi"/>
          <w:sz w:val="24"/>
          <w:szCs w:val="24"/>
        </w:rPr>
      </w:pPr>
      <w:r w:rsidRPr="00175A6E">
        <w:rPr>
          <w:rFonts w:cstheme="minorHAnsi"/>
          <w:sz w:val="24"/>
          <w:szCs w:val="24"/>
        </w:rPr>
        <w:lastRenderedPageBreak/>
        <w:t xml:space="preserve">Mr. Branch shared that successful Action Plans in his past is the teacher’s ability to reflect.  Take this process and be reflective and your practice.  </w:t>
      </w:r>
    </w:p>
    <w:p w:rsidR="00175A6E" w:rsidRPr="00175A6E" w:rsidRDefault="00175A6E" w:rsidP="00175A6E">
      <w:pPr>
        <w:rPr>
          <w:rFonts w:cstheme="minorHAnsi"/>
          <w:sz w:val="24"/>
          <w:szCs w:val="24"/>
        </w:rPr>
      </w:pPr>
      <w:r w:rsidRPr="00175A6E">
        <w:rPr>
          <w:rFonts w:cstheme="minorHAnsi"/>
          <w:sz w:val="24"/>
          <w:szCs w:val="24"/>
        </w:rPr>
        <w:t>Jeff said, in terms of reflection, he pauses after some classes and says this isn’t working, WHY?</w:t>
      </w:r>
    </w:p>
    <w:p w:rsidR="00175A6E" w:rsidRPr="00175A6E" w:rsidRDefault="00175A6E" w:rsidP="00175A6E">
      <w:pPr>
        <w:rPr>
          <w:rFonts w:cstheme="minorHAnsi"/>
          <w:sz w:val="24"/>
          <w:szCs w:val="24"/>
        </w:rPr>
      </w:pPr>
      <w:r w:rsidRPr="00175A6E">
        <w:rPr>
          <w:rFonts w:cstheme="minorHAnsi"/>
          <w:sz w:val="24"/>
          <w:szCs w:val="24"/>
        </w:rPr>
        <w:t xml:space="preserve">Discussion arose about the building sub’s role in Mr. Holmes’ class.  Mr. Branch suggested that Vance be proactive and specific.  Use Jesse, especially in a teaching capacity (not co-teaching, but instructional support).  </w:t>
      </w:r>
    </w:p>
    <w:p w:rsidR="00175A6E" w:rsidRPr="00175A6E" w:rsidRDefault="00175A6E" w:rsidP="00175A6E">
      <w:pPr>
        <w:rPr>
          <w:rFonts w:cstheme="minorHAnsi"/>
          <w:sz w:val="24"/>
          <w:szCs w:val="24"/>
        </w:rPr>
      </w:pPr>
    </w:p>
    <w:p w:rsidR="00175A6E" w:rsidRPr="00175A6E" w:rsidRDefault="00175A6E" w:rsidP="00175A6E">
      <w:pPr>
        <w:rPr>
          <w:rFonts w:cstheme="minorHAnsi"/>
          <w:b/>
          <w:sz w:val="24"/>
          <w:szCs w:val="24"/>
          <w:u w:val="single"/>
        </w:rPr>
      </w:pPr>
      <w:r w:rsidRPr="00175A6E">
        <w:rPr>
          <w:rFonts w:cstheme="minorHAnsi"/>
          <w:b/>
          <w:sz w:val="24"/>
          <w:szCs w:val="24"/>
          <w:u w:val="single"/>
        </w:rPr>
        <w:t>Note to team: This is a confidential process.  Teams members may confer with Joel outside of the meetings, but anything said in the meetings must remain confidential.</w:t>
      </w:r>
    </w:p>
    <w:p w:rsidR="00175A6E" w:rsidRPr="00175A6E" w:rsidRDefault="00175A6E" w:rsidP="00175A6E">
      <w:pPr>
        <w:rPr>
          <w:rFonts w:cstheme="minorHAnsi"/>
          <w:sz w:val="24"/>
          <w:szCs w:val="24"/>
        </w:rPr>
      </w:pPr>
    </w:p>
    <w:p w:rsidR="00175A6E" w:rsidRPr="00175A6E" w:rsidRDefault="00175A6E" w:rsidP="00175A6E">
      <w:pPr>
        <w:rPr>
          <w:rFonts w:cstheme="minorHAnsi"/>
          <w:b/>
          <w:sz w:val="24"/>
          <w:szCs w:val="24"/>
          <w:u w:val="single"/>
        </w:rPr>
      </w:pPr>
      <w:r w:rsidRPr="00175A6E">
        <w:rPr>
          <w:rFonts w:cstheme="minorHAnsi"/>
          <w:b/>
          <w:sz w:val="24"/>
          <w:szCs w:val="24"/>
          <w:u w:val="single"/>
        </w:rPr>
        <w:t>Next meeting dates/time:  Thursdays, Feb. 27, March 13, March 27 at 1:30 in room 770 (we will reserve the possibility of meeting March 20, if needed)</w:t>
      </w:r>
    </w:p>
    <w:p w:rsidR="00175A6E" w:rsidRPr="00DB39F1" w:rsidRDefault="00175A6E" w:rsidP="00175A6E">
      <w:pPr>
        <w:rPr>
          <w:rFonts w:cstheme="minorHAnsi"/>
          <w:sz w:val="24"/>
          <w:szCs w:val="24"/>
        </w:rPr>
      </w:pPr>
    </w:p>
    <w:sectPr w:rsidR="00175A6E" w:rsidRPr="00DB39F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329" w:rsidRDefault="00B83329" w:rsidP="003876D7">
      <w:pPr>
        <w:spacing w:after="0" w:line="240" w:lineRule="auto"/>
      </w:pPr>
      <w:r>
        <w:separator/>
      </w:r>
    </w:p>
  </w:endnote>
  <w:endnote w:type="continuationSeparator" w:id="0">
    <w:p w:rsidR="00B83329" w:rsidRDefault="00B83329" w:rsidP="00387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329" w:rsidRDefault="00B83329" w:rsidP="003876D7">
      <w:pPr>
        <w:spacing w:after="0" w:line="240" w:lineRule="auto"/>
      </w:pPr>
      <w:r>
        <w:separator/>
      </w:r>
    </w:p>
  </w:footnote>
  <w:footnote w:type="continuationSeparator" w:id="0">
    <w:p w:rsidR="00B83329" w:rsidRDefault="00B83329" w:rsidP="00387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E2" w:rsidRDefault="009320E2">
    <w:pPr>
      <w:pStyle w:val="Header"/>
      <w:jc w:val="right"/>
    </w:pPr>
    <w:r>
      <w:t xml:space="preserve">PDP Action Plan Meeting Notes - </w:t>
    </w:r>
    <w:sdt>
      <w:sdtPr>
        <w:id w:val="-78835397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rsidR="003876D7" w:rsidRDefault="003876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C4749"/>
    <w:multiLevelType w:val="hybridMultilevel"/>
    <w:tmpl w:val="0FF6A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F1"/>
    <w:rsid w:val="0002746E"/>
    <w:rsid w:val="00175A6E"/>
    <w:rsid w:val="00193C3A"/>
    <w:rsid w:val="003876D7"/>
    <w:rsid w:val="003A5CED"/>
    <w:rsid w:val="0048615B"/>
    <w:rsid w:val="006F7D30"/>
    <w:rsid w:val="009320E2"/>
    <w:rsid w:val="00962938"/>
    <w:rsid w:val="00B83329"/>
    <w:rsid w:val="00BC33E4"/>
    <w:rsid w:val="00C3074F"/>
    <w:rsid w:val="00CA55EE"/>
    <w:rsid w:val="00DB3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6D7"/>
  </w:style>
  <w:style w:type="paragraph" w:styleId="Footer">
    <w:name w:val="footer"/>
    <w:basedOn w:val="Normal"/>
    <w:link w:val="FooterChar"/>
    <w:uiPriority w:val="99"/>
    <w:unhideWhenUsed/>
    <w:rsid w:val="00387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6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6D7"/>
  </w:style>
  <w:style w:type="paragraph" w:styleId="Footer">
    <w:name w:val="footer"/>
    <w:basedOn w:val="Normal"/>
    <w:link w:val="FooterChar"/>
    <w:uiPriority w:val="99"/>
    <w:unhideWhenUsed/>
    <w:rsid w:val="00387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Abstract Chronicles Theatre</Company>
  <LinksUpToDate>false</LinksUpToDate>
  <CharactersWithSpaces>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Vance Holmes</dc:creator>
  <cp:lastModifiedBy>Vance Holmes</cp:lastModifiedBy>
  <cp:revision>2</cp:revision>
  <dcterms:created xsi:type="dcterms:W3CDTF">2014-03-22T21:33:00Z</dcterms:created>
  <dcterms:modified xsi:type="dcterms:W3CDTF">2014-03-22T21:33:00Z</dcterms:modified>
</cp:coreProperties>
</file>