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11" w:rsidRDefault="00C32911" w:rsidP="004D1694">
      <w:pPr>
        <w:jc w:val="center"/>
        <w:rPr>
          <w:rFonts w:ascii="Cambria" w:hAnsi="Cambria" w:cs="Calibri"/>
          <w:b/>
          <w:i/>
          <w:color w:val="auto"/>
          <w:sz w:val="32"/>
          <w:szCs w:val="32"/>
        </w:rPr>
      </w:pPr>
    </w:p>
    <w:p w:rsidR="000067EF" w:rsidRDefault="00CE5B51" w:rsidP="004D1694">
      <w:pPr>
        <w:jc w:val="center"/>
        <w:rPr>
          <w:rFonts w:ascii="Cambria" w:hAnsi="Cambria" w:cs="Calibri"/>
          <w:b/>
          <w:i/>
          <w:color w:val="auto"/>
          <w:sz w:val="32"/>
          <w:szCs w:val="32"/>
        </w:rPr>
      </w:pPr>
      <w:r>
        <w:rPr>
          <w:rFonts w:ascii="Cambria" w:hAnsi="Cambria" w:cs="Calibri"/>
          <w:b/>
          <w:i/>
          <w:color w:val="auto"/>
          <w:sz w:val="32"/>
          <w:szCs w:val="32"/>
        </w:rPr>
        <w:t>Vocabulary Knowledge Rating</w:t>
      </w:r>
    </w:p>
    <w:p w:rsidR="004D1694" w:rsidRPr="00322B7A" w:rsidRDefault="000067EF" w:rsidP="004D1694">
      <w:pPr>
        <w:jc w:val="center"/>
        <w:rPr>
          <w:rFonts w:ascii="Cambria" w:hAnsi="Cambria" w:cs="Calibri"/>
          <w:b/>
          <w:color w:val="auto"/>
          <w:sz w:val="32"/>
          <w:szCs w:val="32"/>
        </w:rPr>
      </w:pPr>
      <w:r w:rsidRPr="00322B7A">
        <w:rPr>
          <w:rFonts w:ascii="Cambria" w:hAnsi="Cambria" w:cs="Calibri"/>
          <w:b/>
          <w:color w:val="auto"/>
          <w:sz w:val="32"/>
          <w:szCs w:val="32"/>
        </w:rPr>
        <w:t>Self-Inventory Chart</w:t>
      </w:r>
    </w:p>
    <w:p w:rsidR="00513EC7" w:rsidRDefault="00513EC7" w:rsidP="004D1694">
      <w:pPr>
        <w:jc w:val="center"/>
        <w:rPr>
          <w:rFonts w:ascii="Calibri" w:hAnsi="Calibri" w:cs="Calibri"/>
          <w:color w:val="auto"/>
          <w:u w:val="single"/>
        </w:rPr>
      </w:pPr>
    </w:p>
    <w:p w:rsidR="00CB3ED4" w:rsidRDefault="00C32911" w:rsidP="004D1694">
      <w:pPr>
        <w:jc w:val="center"/>
        <w:rPr>
          <w:rFonts w:ascii="Calibri" w:hAnsi="Calibri" w:cs="Calibri"/>
          <w:color w:val="auto"/>
          <w:u w:val="single"/>
        </w:rPr>
      </w:pPr>
      <w:r>
        <w:rPr>
          <w:rFonts w:ascii="Calibri" w:hAnsi="Calibri" w:cs="Calibri"/>
          <w:color w:val="auto"/>
          <w:u w:val="single"/>
        </w:rPr>
        <w:t>Narrative Elements</w:t>
      </w:r>
      <w:r w:rsidR="000067EF">
        <w:rPr>
          <w:rFonts w:ascii="Calibri" w:hAnsi="Calibri" w:cs="Calibri"/>
          <w:color w:val="auto"/>
          <w:u w:val="single"/>
        </w:rPr>
        <w:t xml:space="preserve"> and Literary Techniques</w:t>
      </w:r>
    </w:p>
    <w:p w:rsidR="00C32911" w:rsidRDefault="00C32911" w:rsidP="004D1694">
      <w:pPr>
        <w:jc w:val="center"/>
        <w:rPr>
          <w:rFonts w:ascii="Calibri" w:hAnsi="Calibri" w:cs="Calibri"/>
          <w:color w:val="auto"/>
          <w:u w:val="single"/>
        </w:rPr>
      </w:pPr>
    </w:p>
    <w:p w:rsidR="00322B7A" w:rsidRDefault="00322B7A" w:rsidP="00322B7A">
      <w:pPr>
        <w:rPr>
          <w:rFonts w:ascii="Calibri" w:hAnsi="Calibri" w:cs="Calibri"/>
          <w:i/>
          <w:color w:val="auto"/>
        </w:rPr>
      </w:pPr>
    </w:p>
    <w:p w:rsidR="00C32911" w:rsidRDefault="00322B7A" w:rsidP="00322B7A">
      <w:pPr>
        <w:rPr>
          <w:rFonts w:ascii="Calibri" w:hAnsi="Calibri" w:cs="Calibri"/>
          <w:i/>
          <w:color w:val="auto"/>
        </w:rPr>
      </w:pPr>
      <w:r w:rsidRPr="00322B7A">
        <w:rPr>
          <w:rFonts w:ascii="Calibri" w:hAnsi="Calibri" w:cs="Calibri"/>
          <w:i/>
          <w:color w:val="auto"/>
        </w:rPr>
        <w:t xml:space="preserve">Rate yourself on how well you know the definition of </w:t>
      </w:r>
      <w:r>
        <w:rPr>
          <w:rFonts w:ascii="Calibri" w:hAnsi="Calibri" w:cs="Calibri"/>
          <w:i/>
          <w:color w:val="auto"/>
        </w:rPr>
        <w:t>each word.</w:t>
      </w:r>
    </w:p>
    <w:p w:rsidR="00322B7A" w:rsidRPr="00322B7A" w:rsidRDefault="00322B7A" w:rsidP="00322B7A">
      <w:pPr>
        <w:rPr>
          <w:rFonts w:ascii="Calibri" w:hAnsi="Calibri" w:cs="Calibri"/>
          <w:i/>
          <w:color w:val="auto"/>
        </w:rPr>
      </w:pPr>
    </w:p>
    <w:p w:rsidR="00322B7A" w:rsidRDefault="00322B7A" w:rsidP="004D1694">
      <w:pPr>
        <w:jc w:val="center"/>
        <w:rPr>
          <w:rFonts w:ascii="Calibri" w:hAnsi="Calibri" w:cs="Calibri"/>
          <w:color w:val="auto"/>
          <w:u w:val="single"/>
        </w:rPr>
      </w:pPr>
    </w:p>
    <w:p w:rsidR="00C32911" w:rsidRDefault="00C32911" w:rsidP="004D1694">
      <w:pPr>
        <w:jc w:val="center"/>
        <w:rPr>
          <w:rFonts w:ascii="Calibri" w:hAnsi="Calibri" w:cs="Calibri"/>
          <w:color w:val="auto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2070"/>
        <w:gridCol w:w="2160"/>
        <w:gridCol w:w="1908"/>
      </w:tblGrid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D57AEC" w:rsidP="00D57AEC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 xml:space="preserve">      </w:t>
            </w:r>
            <w:r w:rsidR="00CB3ED4" w:rsidRPr="00A32CD4">
              <w:rPr>
                <w:rFonts w:ascii="Calibri" w:hAnsi="Calibri" w:cs="Calibri"/>
                <w:color w:val="auto"/>
              </w:rPr>
              <w:t>Literary Term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A32CD4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A32CD4">
              <w:rPr>
                <w:rFonts w:ascii="Calibri" w:hAnsi="Calibri" w:cs="Calibri"/>
                <w:b/>
                <w:color w:val="auto"/>
              </w:rPr>
              <w:t xml:space="preserve">Definitely </w:t>
            </w:r>
            <w:r w:rsidR="00CE5B51" w:rsidRPr="00A32CD4">
              <w:rPr>
                <w:rFonts w:ascii="Calibri" w:hAnsi="Calibri" w:cs="Calibri"/>
                <w:b/>
                <w:color w:val="auto"/>
              </w:rPr>
              <w:br/>
            </w:r>
            <w:r w:rsidRPr="00A32CD4">
              <w:rPr>
                <w:rFonts w:ascii="Calibri" w:hAnsi="Calibri" w:cs="Calibri"/>
                <w:b/>
                <w:color w:val="auto"/>
              </w:rPr>
              <w:t>Can Define</w:t>
            </w: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A32CD4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A32CD4">
              <w:rPr>
                <w:rFonts w:ascii="Calibri" w:hAnsi="Calibri" w:cs="Calibri"/>
                <w:b/>
                <w:color w:val="auto"/>
              </w:rPr>
              <w:t>Sort of K</w:t>
            </w:r>
            <w:r w:rsidR="00CE5B51" w:rsidRPr="00A32CD4">
              <w:rPr>
                <w:rFonts w:ascii="Calibri" w:hAnsi="Calibri" w:cs="Calibri"/>
                <w:b/>
                <w:color w:val="auto"/>
              </w:rPr>
              <w:t>now</w:t>
            </w:r>
            <w:r w:rsidR="00CE5B51" w:rsidRPr="00A32CD4">
              <w:rPr>
                <w:rFonts w:ascii="Calibri" w:hAnsi="Calibri" w:cs="Calibri"/>
                <w:b/>
                <w:color w:val="auto"/>
              </w:rPr>
              <w:br/>
              <w:t>the Definition</w:t>
            </w:r>
          </w:p>
        </w:tc>
        <w:tc>
          <w:tcPr>
            <w:tcW w:w="1908" w:type="dxa"/>
            <w:shd w:val="clear" w:color="auto" w:fill="auto"/>
          </w:tcPr>
          <w:p w:rsidR="00CB3ED4" w:rsidRPr="00A32CD4" w:rsidRDefault="00CE5B51" w:rsidP="00A32CD4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A32CD4">
              <w:rPr>
                <w:rFonts w:ascii="Calibri" w:hAnsi="Calibri" w:cs="Calibri"/>
                <w:b/>
                <w:color w:val="auto"/>
              </w:rPr>
              <w:t>Do Not Know</w:t>
            </w:r>
            <w:r w:rsidR="00CB3ED4" w:rsidRPr="00A32CD4"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A32CD4">
              <w:rPr>
                <w:rFonts w:ascii="Calibri" w:hAnsi="Calibri" w:cs="Calibri"/>
                <w:b/>
                <w:color w:val="auto"/>
              </w:rPr>
              <w:br/>
              <w:t>the Meaning</w:t>
            </w:r>
          </w:p>
        </w:tc>
      </w:tr>
      <w:tr w:rsidR="00C32911" w:rsidRPr="00A32CD4" w:rsidTr="00A32CD4">
        <w:trPr>
          <w:jc w:val="center"/>
        </w:trPr>
        <w:tc>
          <w:tcPr>
            <w:tcW w:w="9576" w:type="dxa"/>
            <w:gridSpan w:val="4"/>
            <w:shd w:val="clear" w:color="auto" w:fill="DDD9C3"/>
          </w:tcPr>
          <w:p w:rsidR="00C32911" w:rsidRPr="00A32CD4" w:rsidRDefault="00C32911" w:rsidP="00A32CD4">
            <w:pPr>
              <w:jc w:val="center"/>
              <w:rPr>
                <w:rFonts w:ascii="Calibri" w:hAnsi="Calibri" w:cs="Calibri"/>
                <w:color w:val="auto"/>
                <w:u w:val="single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01.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Narrative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02.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Character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03</w:t>
            </w:r>
            <w:r w:rsidR="00CB3ED4"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Plot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04</w:t>
            </w:r>
            <w:r w:rsidR="00CB3ED4"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Setting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05.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Conflict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06.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Theme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C32911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07.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Mood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08.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Tone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0067EF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09.</w:t>
            </w:r>
            <w:r>
              <w:rPr>
                <w:rFonts w:ascii="Calibri" w:hAnsi="Calibri" w:cs="Calibri"/>
                <w:color w:val="auto"/>
              </w:rPr>
              <w:t xml:space="preserve"> </w:t>
            </w:r>
            <w:r w:rsidRPr="000067EF">
              <w:rPr>
                <w:rFonts w:ascii="Calibri" w:hAnsi="Calibri" w:cs="Calibri"/>
                <w:color w:val="auto"/>
              </w:rPr>
              <w:t>Protagonist</w:t>
            </w:r>
          </w:p>
        </w:tc>
        <w:tc>
          <w:tcPr>
            <w:tcW w:w="2070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0067EF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10.</w:t>
            </w:r>
            <w:r>
              <w:rPr>
                <w:rFonts w:ascii="Calibri" w:hAnsi="Calibri" w:cs="Calibri"/>
                <w:color w:val="auto"/>
              </w:rPr>
              <w:t xml:space="preserve"> </w:t>
            </w:r>
            <w:r w:rsidRPr="000067EF">
              <w:rPr>
                <w:rFonts w:ascii="Calibri" w:hAnsi="Calibri" w:cs="Calibri"/>
                <w:color w:val="auto"/>
              </w:rPr>
              <w:t>Antagonist</w:t>
            </w:r>
          </w:p>
        </w:tc>
        <w:tc>
          <w:tcPr>
            <w:tcW w:w="2070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0067EF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0067EF" w:rsidP="00CB3ED4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11</w:t>
            </w:r>
            <w:r w:rsidR="00CE5B51"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Allegory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2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Idiom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3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Flashback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4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Foreshadowing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5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Framing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trHeight w:val="58"/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6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Symbolism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7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Motif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8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Allusion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CE5B51" w:rsidP="000067EF">
            <w:pPr>
              <w:rPr>
                <w:rFonts w:ascii="Calibri" w:hAnsi="Calibri" w:cs="Calibri"/>
                <w:color w:val="auto"/>
              </w:rPr>
            </w:pPr>
            <w:r w:rsidRPr="00A32CD4">
              <w:rPr>
                <w:rFonts w:ascii="Calibri" w:hAnsi="Calibri" w:cs="Calibri"/>
                <w:color w:val="auto"/>
              </w:rPr>
              <w:t>1</w:t>
            </w:r>
            <w:r w:rsidR="000067EF">
              <w:rPr>
                <w:rFonts w:ascii="Calibri" w:hAnsi="Calibri" w:cs="Calibri"/>
                <w:color w:val="auto"/>
              </w:rPr>
              <w:t>9</w:t>
            </w:r>
            <w:r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Dramatic Irony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  <w:tr w:rsidR="00A32CD4" w:rsidRPr="00A32CD4" w:rsidTr="00A32CD4">
        <w:trPr>
          <w:jc w:val="center"/>
        </w:trPr>
        <w:tc>
          <w:tcPr>
            <w:tcW w:w="3438" w:type="dxa"/>
            <w:shd w:val="clear" w:color="auto" w:fill="auto"/>
          </w:tcPr>
          <w:p w:rsidR="00CB3ED4" w:rsidRPr="00A32CD4" w:rsidRDefault="000067EF" w:rsidP="00C32911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20</w:t>
            </w:r>
            <w:r w:rsidR="00CE5B51" w:rsidRPr="00A32CD4">
              <w:rPr>
                <w:rFonts w:ascii="Calibri" w:hAnsi="Calibri" w:cs="Calibri"/>
                <w:color w:val="auto"/>
              </w:rPr>
              <w:t>.</w:t>
            </w:r>
            <w:r w:rsidR="00C32911" w:rsidRPr="00A32CD4">
              <w:rPr>
                <w:rFonts w:ascii="Calibri" w:hAnsi="Calibri" w:cs="Calibri"/>
                <w:color w:val="auto"/>
              </w:rPr>
              <w:t xml:space="preserve"> Literary Technique</w:t>
            </w:r>
          </w:p>
        </w:tc>
        <w:tc>
          <w:tcPr>
            <w:tcW w:w="207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2160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  <w:tc>
          <w:tcPr>
            <w:tcW w:w="1908" w:type="dxa"/>
            <w:shd w:val="clear" w:color="auto" w:fill="auto"/>
          </w:tcPr>
          <w:p w:rsidR="00CB3ED4" w:rsidRPr="00A32CD4" w:rsidRDefault="00CB3ED4" w:rsidP="00CB3ED4">
            <w:pPr>
              <w:rPr>
                <w:rFonts w:ascii="Calibri" w:hAnsi="Calibri" w:cs="Calibri"/>
                <w:color w:val="auto"/>
              </w:rPr>
            </w:pPr>
          </w:p>
        </w:tc>
      </w:tr>
    </w:tbl>
    <w:p w:rsidR="00CB3ED4" w:rsidRDefault="00CB3ED4" w:rsidP="000E1F6A">
      <w:pPr>
        <w:jc w:val="center"/>
        <w:rPr>
          <w:rFonts w:ascii="Calibri" w:hAnsi="Calibri" w:cs="Calibri"/>
          <w:color w:val="auto"/>
          <w:u w:val="single"/>
        </w:rPr>
      </w:pPr>
    </w:p>
    <w:p w:rsidR="00322B7A" w:rsidRDefault="00322B7A" w:rsidP="000E1F6A">
      <w:pPr>
        <w:jc w:val="center"/>
        <w:rPr>
          <w:rFonts w:ascii="Calibri" w:hAnsi="Calibri" w:cs="Calibri"/>
          <w:color w:val="auto"/>
        </w:rPr>
      </w:pPr>
      <w:bookmarkStart w:id="0" w:name="_GoBack"/>
      <w:bookmarkEnd w:id="0"/>
    </w:p>
    <w:p w:rsidR="000E1F6A" w:rsidRDefault="00322B7A" w:rsidP="000E1F6A">
      <w:pPr>
        <w:jc w:val="center"/>
        <w:rPr>
          <w:rFonts w:ascii="Calibri" w:hAnsi="Calibri" w:cs="Calibri"/>
          <w:color w:val="auto"/>
          <w:u w:val="single"/>
        </w:rPr>
      </w:pPr>
      <w:r w:rsidRPr="00322B7A">
        <w:rPr>
          <w:rFonts w:ascii="Calibri" w:hAnsi="Calibri" w:cs="Calibri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4pt;height:85.8pt">
            <v:imagedata r:id="rId9" o:title="polar"/>
          </v:shape>
        </w:pict>
      </w:r>
    </w:p>
    <w:sectPr w:rsidR="000E1F6A" w:rsidSect="00CB3ED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1F" w:rsidRDefault="00170F1F" w:rsidP="00434567">
      <w:r>
        <w:separator/>
      </w:r>
    </w:p>
  </w:endnote>
  <w:endnote w:type="continuationSeparator" w:id="0">
    <w:p w:rsidR="00170F1F" w:rsidRDefault="00170F1F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170F1F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style="mso-next-textbox:#Rectangle 650"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322B7A" w:rsidRPr="00322B7A">
                  <w:rPr>
                    <w:noProof/>
                    <w:color w:val="C0504D"/>
                  </w:rPr>
                  <w:t>4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873EEC">
    <w:pPr>
      <w:pStyle w:val="Footer"/>
    </w:pP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1F" w:rsidRDefault="00170F1F" w:rsidP="00434567">
      <w:r>
        <w:separator/>
      </w:r>
    </w:p>
  </w:footnote>
  <w:footnote w:type="continuationSeparator" w:id="0">
    <w:p w:rsidR="00170F1F" w:rsidRDefault="00170F1F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084333" w:rsidRDefault="00FD2783">
    <w:pPr>
      <w:pStyle w:val="Header"/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084333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FD2783" w:rsidRDefault="00322B7A">
    <w:pPr>
      <w:pStyle w:val="Header"/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  <w:sz w:val="44"/>
        <w:szCs w:val="44"/>
      </w:rPr>
      <w:t xml:space="preserve">MY </w:t>
    </w:r>
    <w:r w:rsidR="00FD2783" w:rsidRPr="00FD2783">
      <w:rPr>
        <w:rFonts w:ascii="Calibri" w:hAnsi="Calibri" w:cs="Calibri"/>
        <w:sz w:val="44"/>
        <w:szCs w:val="44"/>
      </w:rPr>
      <w:t>NAME</w:t>
    </w:r>
    <w:r w:rsidR="00FD2783">
      <w:rPr>
        <w:rFonts w:ascii="Calibri" w:hAnsi="Calibri" w:cs="Calibri"/>
        <w:sz w:val="20"/>
        <w:szCs w:val="20"/>
      </w:rPr>
      <w:t xml:space="preserve"> ______________________</w:t>
    </w:r>
    <w:r>
      <w:rPr>
        <w:rFonts w:ascii="Calibri" w:hAnsi="Calibri" w:cs="Calibri"/>
        <w:sz w:val="20"/>
        <w:szCs w:val="20"/>
      </w:rPr>
      <w:t>_____________________________</w:t>
    </w:r>
    <w:r w:rsidR="00FD2783">
      <w:rPr>
        <w:rFonts w:ascii="Calibri" w:hAnsi="Calibri" w:cs="Calibri"/>
        <w:sz w:val="20"/>
        <w:szCs w:val="20"/>
      </w:rPr>
      <w:t>______</w:t>
    </w:r>
    <w:r w:rsidR="002B027D" w:rsidRPr="00FD2783">
      <w:rPr>
        <w:rFonts w:ascii="Calibri" w:hAnsi="Calibri" w:cs="Calibri"/>
        <w:b/>
        <w:sz w:val="20"/>
        <w:szCs w:val="20"/>
      </w:rPr>
      <w:tab/>
    </w:r>
    <w:r w:rsidR="002B027D" w:rsidRPr="00FD2783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67EF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333"/>
    <w:rsid w:val="00084957"/>
    <w:rsid w:val="000868CE"/>
    <w:rsid w:val="000911AF"/>
    <w:rsid w:val="00091CDA"/>
    <w:rsid w:val="000923BA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1F6A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0F1F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0E70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35CFC"/>
    <w:rsid w:val="00241BBD"/>
    <w:rsid w:val="00243267"/>
    <w:rsid w:val="002445F1"/>
    <w:rsid w:val="0024695C"/>
    <w:rsid w:val="002503A5"/>
    <w:rsid w:val="00250912"/>
    <w:rsid w:val="00250C8A"/>
    <w:rsid w:val="00251292"/>
    <w:rsid w:val="00254EEB"/>
    <w:rsid w:val="00256299"/>
    <w:rsid w:val="002575AC"/>
    <w:rsid w:val="0025775F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19D7"/>
    <w:rsid w:val="002A39DE"/>
    <w:rsid w:val="002A44F1"/>
    <w:rsid w:val="002A559D"/>
    <w:rsid w:val="002A6445"/>
    <w:rsid w:val="002A795E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B7A"/>
    <w:rsid w:val="00322D66"/>
    <w:rsid w:val="00323604"/>
    <w:rsid w:val="00324502"/>
    <w:rsid w:val="00324E35"/>
    <w:rsid w:val="00324F1F"/>
    <w:rsid w:val="00330599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77825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1BE8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147E"/>
    <w:rsid w:val="004D1694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3EC7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5115"/>
    <w:rsid w:val="005A674A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14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09A4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2CD4"/>
    <w:rsid w:val="00A36694"/>
    <w:rsid w:val="00A376F9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4CD8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1F3"/>
    <w:rsid w:val="00BB5881"/>
    <w:rsid w:val="00BC0581"/>
    <w:rsid w:val="00BC14D6"/>
    <w:rsid w:val="00BC15CD"/>
    <w:rsid w:val="00BC2C09"/>
    <w:rsid w:val="00BC3446"/>
    <w:rsid w:val="00BC3949"/>
    <w:rsid w:val="00BC59F5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16914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2911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3ED4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5B51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57AEC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75AB"/>
    <w:rsid w:val="00E82116"/>
    <w:rsid w:val="00E8286C"/>
    <w:rsid w:val="00E85150"/>
    <w:rsid w:val="00E85FC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3B8B"/>
    <w:rsid w:val="00EE4F79"/>
    <w:rsid w:val="00EE5B3D"/>
    <w:rsid w:val="00EF06CE"/>
    <w:rsid w:val="00EF1F67"/>
    <w:rsid w:val="00EF3C5D"/>
    <w:rsid w:val="00EF428B"/>
    <w:rsid w:val="00EF7765"/>
    <w:rsid w:val="00EF7BBB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2783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F6410-C4F5-46A9-A58F-84106F09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Vocabulary Knowledge Rating</vt:lpstr>
    </vt:vector>
  </TitlesOfParts>
  <Manager>Vance Holmes</Manager>
  <Company>Abstract Chronicles Theatre</Company>
  <LinksUpToDate>false</LinksUpToDate>
  <CharactersWithSpaces>612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Knowledge Rating</dc:title>
  <dc:creator>Vance Holmes</dc:creator>
  <cp:lastModifiedBy>Vance Holmes</cp:lastModifiedBy>
  <cp:revision>6</cp:revision>
  <dcterms:created xsi:type="dcterms:W3CDTF">2014-02-23T15:39:00Z</dcterms:created>
  <dcterms:modified xsi:type="dcterms:W3CDTF">2014-02-23T17:02:00Z</dcterms:modified>
</cp:coreProperties>
</file>